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A19" w:rsidRDefault="00251A19">
      <w:pPr>
        <w:pStyle w:val="ConsPlusTitlePage"/>
      </w:pPr>
      <w:r>
        <w:t xml:space="preserve">Документ предоставлен </w:t>
      </w:r>
      <w:hyperlink r:id="rId4">
        <w:r>
          <w:rPr>
            <w:color w:val="0000FF"/>
          </w:rPr>
          <w:t>КонсультантПлюс</w:t>
        </w:r>
      </w:hyperlink>
      <w:r>
        <w:br/>
      </w:r>
    </w:p>
    <w:p w:rsidR="00251A19" w:rsidRDefault="00251A19">
      <w:pPr>
        <w:pStyle w:val="ConsPlusNormal"/>
        <w:jc w:val="both"/>
        <w:outlineLvl w:val="0"/>
      </w:pPr>
    </w:p>
    <w:p w:rsidR="00251A19" w:rsidRDefault="00251A19">
      <w:pPr>
        <w:pStyle w:val="ConsPlusTitle"/>
        <w:jc w:val="center"/>
        <w:outlineLvl w:val="0"/>
      </w:pPr>
      <w:r>
        <w:t>ПРАВИТЕЛЬСТВО РОССИЙСКОЙ ФЕДЕРАЦИИ</w:t>
      </w:r>
    </w:p>
    <w:p w:rsidR="00251A19" w:rsidRDefault="00251A19">
      <w:pPr>
        <w:pStyle w:val="ConsPlusTitle"/>
        <w:jc w:val="center"/>
      </w:pPr>
    </w:p>
    <w:p w:rsidR="00251A19" w:rsidRDefault="00251A19">
      <w:pPr>
        <w:pStyle w:val="ConsPlusTitle"/>
        <w:jc w:val="center"/>
      </w:pPr>
      <w:r>
        <w:t>ПОСТАНОВЛЕНИЕ</w:t>
      </w:r>
    </w:p>
    <w:p w:rsidR="00251A19" w:rsidRDefault="00251A19">
      <w:pPr>
        <w:pStyle w:val="ConsPlusTitle"/>
        <w:jc w:val="center"/>
      </w:pPr>
      <w:r>
        <w:t>от 15 сентября 2020 г. N 1441</w:t>
      </w:r>
    </w:p>
    <w:p w:rsidR="00251A19" w:rsidRDefault="00251A19">
      <w:pPr>
        <w:pStyle w:val="ConsPlusTitle"/>
        <w:jc w:val="center"/>
      </w:pPr>
    </w:p>
    <w:p w:rsidR="00251A19" w:rsidRDefault="00251A19">
      <w:pPr>
        <w:pStyle w:val="ConsPlusTitle"/>
        <w:jc w:val="center"/>
      </w:pPr>
      <w:r>
        <w:t>ОБ УТВЕРЖДЕНИИ ПРАВИЛ</w:t>
      </w:r>
    </w:p>
    <w:p w:rsidR="00251A19" w:rsidRDefault="00251A19">
      <w:pPr>
        <w:pStyle w:val="ConsPlusTitle"/>
        <w:jc w:val="center"/>
      </w:pPr>
      <w:r>
        <w:t>ОКАЗАНИЯ ПЛАТНЫХ ОБРАЗОВАТЕЛЬНЫХ УСЛУГ</w:t>
      </w:r>
    </w:p>
    <w:p w:rsidR="00251A19" w:rsidRDefault="00251A19">
      <w:pPr>
        <w:pStyle w:val="ConsPlusNormal"/>
        <w:jc w:val="both"/>
      </w:pPr>
    </w:p>
    <w:p w:rsidR="00251A19" w:rsidRDefault="00251A19">
      <w:pPr>
        <w:pStyle w:val="ConsPlusNormal"/>
        <w:ind w:firstLine="540"/>
        <w:jc w:val="both"/>
      </w:pPr>
      <w:r>
        <w:t xml:space="preserve">В соответствии с </w:t>
      </w:r>
      <w:hyperlink r:id="rId5">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251A19" w:rsidRDefault="00251A19">
      <w:pPr>
        <w:pStyle w:val="ConsPlusNormal"/>
        <w:spacing w:before="280"/>
        <w:ind w:firstLine="540"/>
        <w:jc w:val="both"/>
      </w:pPr>
      <w:r>
        <w:t xml:space="preserve">1. Утвердить прилагаемые </w:t>
      </w:r>
      <w:hyperlink w:anchor="P26">
        <w:r>
          <w:rPr>
            <w:color w:val="0000FF"/>
          </w:rPr>
          <w:t>Правила</w:t>
        </w:r>
      </w:hyperlink>
      <w:r>
        <w:t xml:space="preserve"> оказания платных образовательных услуг.</w:t>
      </w:r>
    </w:p>
    <w:p w:rsidR="00251A19" w:rsidRDefault="00251A19">
      <w:pPr>
        <w:pStyle w:val="ConsPlusNormal"/>
        <w:spacing w:before="280"/>
        <w:ind w:firstLine="540"/>
        <w:jc w:val="both"/>
      </w:pPr>
      <w:r>
        <w:t>2. Настоящее постановление вступает в силу с 1 января 2021 г. и действует до 31 декабря 2026 г.</w:t>
      </w:r>
    </w:p>
    <w:p w:rsidR="00251A19" w:rsidRDefault="00251A19">
      <w:pPr>
        <w:pStyle w:val="ConsPlusNormal"/>
        <w:jc w:val="both"/>
      </w:pPr>
    </w:p>
    <w:p w:rsidR="00251A19" w:rsidRDefault="00251A19">
      <w:pPr>
        <w:pStyle w:val="ConsPlusNormal"/>
        <w:jc w:val="right"/>
      </w:pPr>
      <w:r>
        <w:t>Председатель Правительства</w:t>
      </w:r>
    </w:p>
    <w:p w:rsidR="00251A19" w:rsidRDefault="00251A19">
      <w:pPr>
        <w:pStyle w:val="ConsPlusNormal"/>
        <w:jc w:val="right"/>
      </w:pPr>
      <w:r>
        <w:t>Российской Федерации</w:t>
      </w:r>
    </w:p>
    <w:p w:rsidR="00251A19" w:rsidRDefault="00251A19">
      <w:pPr>
        <w:pStyle w:val="ConsPlusNormal"/>
        <w:jc w:val="right"/>
      </w:pPr>
      <w:r>
        <w:t>М.МИШУСТИН</w:t>
      </w:r>
    </w:p>
    <w:p w:rsidR="00251A19" w:rsidRDefault="00251A19">
      <w:pPr>
        <w:pStyle w:val="ConsPlusNormal"/>
        <w:jc w:val="both"/>
      </w:pPr>
    </w:p>
    <w:p w:rsidR="00251A19" w:rsidRDefault="00251A19">
      <w:pPr>
        <w:pStyle w:val="ConsPlusNormal"/>
        <w:jc w:val="both"/>
      </w:pPr>
    </w:p>
    <w:p w:rsidR="00251A19" w:rsidRDefault="00251A19">
      <w:pPr>
        <w:pStyle w:val="ConsPlusNormal"/>
        <w:jc w:val="both"/>
      </w:pPr>
    </w:p>
    <w:p w:rsidR="00251A19" w:rsidRDefault="00251A19">
      <w:pPr>
        <w:pStyle w:val="ConsPlusNormal"/>
        <w:jc w:val="both"/>
      </w:pPr>
    </w:p>
    <w:p w:rsidR="00251A19" w:rsidRDefault="00251A19">
      <w:pPr>
        <w:pStyle w:val="ConsPlusNormal"/>
        <w:jc w:val="both"/>
      </w:pPr>
    </w:p>
    <w:p w:rsidR="00251A19" w:rsidRDefault="00251A19">
      <w:pPr>
        <w:pStyle w:val="ConsPlusNormal"/>
        <w:jc w:val="right"/>
        <w:outlineLvl w:val="0"/>
      </w:pPr>
      <w:r>
        <w:t>Утверждены</w:t>
      </w:r>
    </w:p>
    <w:p w:rsidR="00251A19" w:rsidRDefault="00251A19">
      <w:pPr>
        <w:pStyle w:val="ConsPlusNormal"/>
        <w:jc w:val="right"/>
      </w:pPr>
      <w:r>
        <w:t>постановлением Правительства</w:t>
      </w:r>
    </w:p>
    <w:p w:rsidR="00251A19" w:rsidRDefault="00251A19">
      <w:pPr>
        <w:pStyle w:val="ConsPlusNormal"/>
        <w:jc w:val="right"/>
      </w:pPr>
      <w:r>
        <w:t>Российской Федерации</w:t>
      </w:r>
    </w:p>
    <w:p w:rsidR="00251A19" w:rsidRDefault="00251A19">
      <w:pPr>
        <w:pStyle w:val="ConsPlusNormal"/>
        <w:jc w:val="right"/>
      </w:pPr>
      <w:r>
        <w:t>от 15 сентября 2020 г. N 1441</w:t>
      </w:r>
    </w:p>
    <w:p w:rsidR="00251A19" w:rsidRDefault="00251A19">
      <w:pPr>
        <w:pStyle w:val="ConsPlusNormal"/>
        <w:jc w:val="both"/>
      </w:pPr>
    </w:p>
    <w:p w:rsidR="00251A19" w:rsidRDefault="00251A19">
      <w:pPr>
        <w:pStyle w:val="ConsPlusTitle"/>
        <w:jc w:val="center"/>
      </w:pPr>
      <w:bookmarkStart w:id="0" w:name="P26"/>
      <w:bookmarkEnd w:id="0"/>
      <w:r>
        <w:t>ПРАВИЛА ОКАЗАНИЯ ПЛАТНЫХ ОБРАЗОВАТЕЛЬНЫХ УСЛУГ</w:t>
      </w:r>
    </w:p>
    <w:p w:rsidR="00251A19" w:rsidRDefault="00251A19">
      <w:pPr>
        <w:pStyle w:val="ConsPlusNormal"/>
        <w:jc w:val="both"/>
      </w:pPr>
    </w:p>
    <w:p w:rsidR="00251A19" w:rsidRDefault="00251A19">
      <w:pPr>
        <w:pStyle w:val="ConsPlusTitle"/>
        <w:jc w:val="center"/>
        <w:outlineLvl w:val="1"/>
      </w:pPr>
      <w:r>
        <w:t>I. Общие положения</w:t>
      </w:r>
    </w:p>
    <w:p w:rsidR="00251A19" w:rsidRDefault="00251A19">
      <w:pPr>
        <w:pStyle w:val="ConsPlusNormal"/>
        <w:jc w:val="both"/>
      </w:pPr>
    </w:p>
    <w:p w:rsidR="00251A19" w:rsidRDefault="00251A19">
      <w:pPr>
        <w:pStyle w:val="ConsPlusNormal"/>
        <w:ind w:firstLine="540"/>
        <w:jc w:val="both"/>
      </w:pPr>
      <w:r>
        <w:t>1. Настоящие Правила определяют порядок оказания платных образовательных услуг.</w:t>
      </w:r>
    </w:p>
    <w:p w:rsidR="00251A19" w:rsidRDefault="00251A19">
      <w:pPr>
        <w:pStyle w:val="ConsPlusNormal"/>
        <w:spacing w:before="280"/>
        <w:ind w:firstLine="540"/>
        <w:jc w:val="both"/>
      </w:pPr>
      <w:r>
        <w:t>2. В настоящих Правилах используются следующие понятия:</w:t>
      </w:r>
    </w:p>
    <w:p w:rsidR="00251A19" w:rsidRDefault="00251A19">
      <w:pPr>
        <w:pStyle w:val="ConsPlusNormal"/>
        <w:spacing w:before="28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251A19" w:rsidRDefault="00251A19">
      <w:pPr>
        <w:pStyle w:val="ConsPlusNormal"/>
        <w:spacing w:before="280"/>
        <w:ind w:firstLine="540"/>
        <w:jc w:val="both"/>
      </w:pPr>
      <w:r>
        <w:lastRenderedPageBreak/>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251A19" w:rsidRDefault="00251A19">
      <w:pPr>
        <w:pStyle w:val="ConsPlusNormal"/>
        <w:spacing w:before="280"/>
        <w:ind w:firstLine="540"/>
        <w:jc w:val="both"/>
      </w:pPr>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251A19" w:rsidRDefault="00251A19">
      <w:pPr>
        <w:pStyle w:val="ConsPlusNormal"/>
        <w:spacing w:before="280"/>
        <w:ind w:firstLine="540"/>
        <w:jc w:val="both"/>
      </w:pPr>
      <w:r>
        <w:t>"обучающийся" - физическое лицо, осваивающее образовательную программу;</w:t>
      </w:r>
    </w:p>
    <w:p w:rsidR="00251A19" w:rsidRDefault="00251A19">
      <w:pPr>
        <w:pStyle w:val="ConsPlusNormal"/>
        <w:spacing w:before="28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251A19" w:rsidRDefault="00251A19">
      <w:pPr>
        <w:pStyle w:val="ConsPlusNormal"/>
        <w:spacing w:before="28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251A19" w:rsidRDefault="00251A19">
      <w:pPr>
        <w:pStyle w:val="ConsPlusNormal"/>
        <w:spacing w:before="28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251A19" w:rsidRDefault="00251A19">
      <w:pPr>
        <w:pStyle w:val="ConsPlusNormal"/>
        <w:spacing w:before="280"/>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51A19" w:rsidRDefault="00251A19">
      <w:pPr>
        <w:pStyle w:val="ConsPlusNormal"/>
        <w:spacing w:before="280"/>
        <w:ind w:firstLine="540"/>
        <w:jc w:val="both"/>
      </w:pPr>
      <w:bookmarkStart w:id="1" w:name="P40"/>
      <w:bookmarkEnd w:id="1"/>
      <w:r>
        <w:t xml:space="preserve">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w:t>
      </w:r>
      <w:r>
        <w:lastRenderedPageBreak/>
        <w:t>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251A19" w:rsidRDefault="00251A19">
      <w:pPr>
        <w:pStyle w:val="ConsPlusNormal"/>
        <w:spacing w:before="28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r>
          <w:rPr>
            <w:color w:val="0000FF"/>
          </w:rPr>
          <w:t>абзаце первом</w:t>
        </w:r>
      </w:hyperlink>
      <w:r>
        <w:t xml:space="preserve"> настоящего пункта, осуществляется указанными организациями.</w:t>
      </w:r>
    </w:p>
    <w:p w:rsidR="00251A19" w:rsidRDefault="00251A19">
      <w:pPr>
        <w:pStyle w:val="ConsPlusNormal"/>
        <w:spacing w:before="28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251A19" w:rsidRDefault="00251A19">
      <w:pPr>
        <w:pStyle w:val="ConsPlusNormal"/>
        <w:spacing w:before="28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251A19" w:rsidRDefault="00251A19">
      <w:pPr>
        <w:pStyle w:val="ConsPlusNormal"/>
        <w:spacing w:before="280"/>
        <w:ind w:firstLine="540"/>
        <w:jc w:val="both"/>
      </w:pPr>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251A19" w:rsidRDefault="00251A19">
      <w:pPr>
        <w:pStyle w:val="ConsPlusNormal"/>
        <w:spacing w:before="28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51A19" w:rsidRDefault="00251A19">
      <w:pPr>
        <w:pStyle w:val="ConsPlusNormal"/>
        <w:jc w:val="both"/>
      </w:pPr>
    </w:p>
    <w:p w:rsidR="00251A19" w:rsidRDefault="00251A19">
      <w:pPr>
        <w:pStyle w:val="ConsPlusTitle"/>
        <w:jc w:val="center"/>
        <w:outlineLvl w:val="1"/>
      </w:pPr>
      <w:r>
        <w:t>II. Информация о платных образовательных услугах, порядок</w:t>
      </w:r>
    </w:p>
    <w:p w:rsidR="00251A19" w:rsidRDefault="00251A19">
      <w:pPr>
        <w:pStyle w:val="ConsPlusTitle"/>
        <w:jc w:val="center"/>
      </w:pPr>
      <w:r>
        <w:t>заключения договоров</w:t>
      </w:r>
    </w:p>
    <w:p w:rsidR="00251A19" w:rsidRDefault="00251A19">
      <w:pPr>
        <w:pStyle w:val="ConsPlusNormal"/>
        <w:jc w:val="both"/>
      </w:pPr>
    </w:p>
    <w:p w:rsidR="00251A19" w:rsidRDefault="00251A19">
      <w:pPr>
        <w:pStyle w:val="ConsPlusNormal"/>
        <w:ind w:firstLine="540"/>
        <w:jc w:val="both"/>
      </w:pPr>
      <w:bookmarkStart w:id="2" w:name="P50"/>
      <w:bookmarkEnd w:id="2"/>
      <w: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251A19" w:rsidRDefault="00251A19">
      <w:pPr>
        <w:pStyle w:val="ConsPlusNormal"/>
        <w:spacing w:before="280"/>
        <w:ind w:firstLine="540"/>
        <w:jc w:val="both"/>
      </w:pPr>
      <w:bookmarkStart w:id="3" w:name="P51"/>
      <w:bookmarkEnd w:id="3"/>
      <w:r>
        <w:t xml:space="preserve">11. Исполнитель обязан довести до заказчика информацию, содержащую сведения о предоставлении платных образовательных услуг в порядке и </w:t>
      </w:r>
      <w:r>
        <w:lastRenderedPageBreak/>
        <w:t xml:space="preserve">объеме, которые предусмотрены </w:t>
      </w:r>
      <w:hyperlink r:id="rId6">
        <w:r>
          <w:rPr>
            <w:color w:val="0000FF"/>
          </w:rPr>
          <w:t>Законом</w:t>
        </w:r>
      </w:hyperlink>
      <w:r>
        <w:t xml:space="preserve"> Российской Федерации "О защите прав потребителей" и Федеральным </w:t>
      </w:r>
      <w:hyperlink r:id="rId7">
        <w:r>
          <w:rPr>
            <w:color w:val="0000FF"/>
          </w:rPr>
          <w:t>законом</w:t>
        </w:r>
      </w:hyperlink>
      <w:r>
        <w:t xml:space="preserve"> "Об образовании в Российской Федерации".</w:t>
      </w:r>
    </w:p>
    <w:p w:rsidR="00251A19" w:rsidRDefault="00251A19">
      <w:pPr>
        <w:pStyle w:val="ConsPlusNormal"/>
        <w:spacing w:before="280"/>
        <w:ind w:firstLine="540"/>
        <w:jc w:val="both"/>
      </w:pPr>
      <w:r>
        <w:t xml:space="preserve">12. Информация, предусмотренная </w:t>
      </w:r>
      <w:hyperlink w:anchor="P50">
        <w:r>
          <w:rPr>
            <w:color w:val="0000FF"/>
          </w:rPr>
          <w:t>пунктами 10</w:t>
        </w:r>
      </w:hyperlink>
      <w:r>
        <w:t xml:space="preserve"> и </w:t>
      </w:r>
      <w:hyperlink w:anchor="P5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251A19" w:rsidRDefault="00251A19">
      <w:pPr>
        <w:pStyle w:val="ConsPlusNormal"/>
        <w:spacing w:before="280"/>
        <w:ind w:firstLine="540"/>
        <w:jc w:val="both"/>
      </w:pPr>
      <w:r>
        <w:t>13. Договор заключается в простой письменной форме и содержит следующие сведения:</w:t>
      </w:r>
    </w:p>
    <w:p w:rsidR="00251A19" w:rsidRDefault="00251A19">
      <w:pPr>
        <w:pStyle w:val="ConsPlusNormal"/>
        <w:spacing w:before="280"/>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251A19" w:rsidRDefault="00251A19">
      <w:pPr>
        <w:pStyle w:val="ConsPlusNormal"/>
        <w:spacing w:before="280"/>
        <w:ind w:firstLine="540"/>
        <w:jc w:val="both"/>
      </w:pPr>
      <w:r>
        <w:t>б) место нахождения или место жительства исполнителя;</w:t>
      </w:r>
    </w:p>
    <w:p w:rsidR="00251A19" w:rsidRDefault="00251A19">
      <w:pPr>
        <w:pStyle w:val="ConsPlusNormal"/>
        <w:spacing w:before="280"/>
        <w:ind w:firstLine="540"/>
        <w:jc w:val="both"/>
      </w:pPr>
      <w:r>
        <w:t>в) наименование или фамилия, имя, отчество (при наличии) заказчика, телефон (при наличии) заказчика и (или) законного представителя обучающегося;</w:t>
      </w:r>
    </w:p>
    <w:p w:rsidR="00251A19" w:rsidRDefault="00251A19">
      <w:pPr>
        <w:pStyle w:val="ConsPlusNormal"/>
        <w:spacing w:before="280"/>
        <w:ind w:firstLine="540"/>
        <w:jc w:val="both"/>
      </w:pPr>
      <w:r>
        <w:t>г) место нахождения или место жительства заказчика и (или) законного представителя обучающегося;</w:t>
      </w:r>
    </w:p>
    <w:p w:rsidR="00251A19" w:rsidRDefault="00251A19">
      <w:pPr>
        <w:pStyle w:val="ConsPlusNormal"/>
        <w:spacing w:before="280"/>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251A19" w:rsidRDefault="00251A19">
      <w:pPr>
        <w:pStyle w:val="ConsPlusNormal"/>
        <w:spacing w:before="280"/>
        <w:ind w:firstLine="540"/>
        <w:jc w:val="both"/>
      </w:pPr>
      <w: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251A19" w:rsidRDefault="00251A19">
      <w:pPr>
        <w:pStyle w:val="ConsPlusNormal"/>
        <w:spacing w:before="280"/>
        <w:ind w:firstLine="540"/>
        <w:jc w:val="both"/>
      </w:pPr>
      <w:r>
        <w:t>ж) права, обязанности и ответственность исполнителя, заказчика и обучающегося;</w:t>
      </w:r>
    </w:p>
    <w:p w:rsidR="00251A19" w:rsidRDefault="00251A19">
      <w:pPr>
        <w:pStyle w:val="ConsPlusNormal"/>
        <w:spacing w:before="280"/>
        <w:ind w:firstLine="540"/>
        <w:jc w:val="both"/>
      </w:pPr>
      <w:r>
        <w:t>з) полная стоимость образовательных услуг по договору, порядок их оплаты;</w:t>
      </w:r>
    </w:p>
    <w:p w:rsidR="00251A19" w:rsidRDefault="00251A19">
      <w:pPr>
        <w:pStyle w:val="ConsPlusNormal"/>
        <w:spacing w:before="28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251A19" w:rsidRDefault="00251A19">
      <w:pPr>
        <w:pStyle w:val="ConsPlusNormal"/>
        <w:spacing w:before="280"/>
        <w:ind w:firstLine="540"/>
        <w:jc w:val="both"/>
      </w:pPr>
      <w:r>
        <w:t xml:space="preserve">к) вид, уровень и (или) направленность образовательной программы </w:t>
      </w:r>
      <w:r>
        <w:lastRenderedPageBreak/>
        <w:t>(часть образовательной программы определенных уровня, вида и (или) направленности);</w:t>
      </w:r>
    </w:p>
    <w:p w:rsidR="00251A19" w:rsidRDefault="00251A19">
      <w:pPr>
        <w:pStyle w:val="ConsPlusNormal"/>
        <w:spacing w:before="280"/>
        <w:ind w:firstLine="540"/>
        <w:jc w:val="both"/>
      </w:pPr>
      <w:r>
        <w:t>л) форма обучения;</w:t>
      </w:r>
    </w:p>
    <w:p w:rsidR="00251A19" w:rsidRDefault="00251A19">
      <w:pPr>
        <w:pStyle w:val="ConsPlusNormal"/>
        <w:spacing w:before="280"/>
        <w:ind w:firstLine="540"/>
        <w:jc w:val="both"/>
      </w:pPr>
      <w:r>
        <w:t>м) сроки освоения образовательной программы или части образовательной программы по договору (продолжительность обучения по договору);</w:t>
      </w:r>
    </w:p>
    <w:p w:rsidR="00251A19" w:rsidRDefault="00251A19">
      <w:pPr>
        <w:pStyle w:val="ConsPlusNormal"/>
        <w:spacing w:before="280"/>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251A19" w:rsidRDefault="00251A19">
      <w:pPr>
        <w:pStyle w:val="ConsPlusNormal"/>
        <w:spacing w:before="280"/>
        <w:ind w:firstLine="540"/>
        <w:jc w:val="both"/>
      </w:pPr>
      <w:r>
        <w:t>о) порядок изменения и расторжения договора;</w:t>
      </w:r>
    </w:p>
    <w:p w:rsidR="00251A19" w:rsidRDefault="00251A19">
      <w:pPr>
        <w:pStyle w:val="ConsPlusNormal"/>
        <w:spacing w:before="280"/>
        <w:ind w:firstLine="540"/>
        <w:jc w:val="both"/>
      </w:pPr>
      <w:r>
        <w:t>п) другие необходимые сведения, связанные со спецификой оказываемых платных образовательных услуг.</w:t>
      </w:r>
    </w:p>
    <w:p w:rsidR="00251A19" w:rsidRDefault="00251A19">
      <w:pPr>
        <w:pStyle w:val="ConsPlusNormal"/>
        <w:spacing w:before="280"/>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51A19" w:rsidRDefault="00251A19">
      <w:pPr>
        <w:pStyle w:val="ConsPlusNormal"/>
        <w:spacing w:before="28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251A19" w:rsidRDefault="00251A19">
      <w:pPr>
        <w:pStyle w:val="ConsPlusNormal"/>
        <w:spacing w:before="28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251A19" w:rsidRDefault="00251A19">
      <w:pPr>
        <w:pStyle w:val="ConsPlusNormal"/>
        <w:spacing w:before="28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251A19" w:rsidRDefault="00251A19">
      <w:pPr>
        <w:pStyle w:val="ConsPlusNormal"/>
        <w:spacing w:before="280"/>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251A19" w:rsidRDefault="00251A19">
      <w:pPr>
        <w:pStyle w:val="ConsPlusNormal"/>
        <w:jc w:val="both"/>
      </w:pPr>
    </w:p>
    <w:p w:rsidR="00251A19" w:rsidRDefault="00251A19">
      <w:pPr>
        <w:pStyle w:val="ConsPlusTitle"/>
        <w:jc w:val="center"/>
        <w:outlineLvl w:val="1"/>
      </w:pPr>
      <w:r>
        <w:t>III. Ответственность исполнителя и заказчика</w:t>
      </w:r>
    </w:p>
    <w:p w:rsidR="00251A19" w:rsidRDefault="00251A19">
      <w:pPr>
        <w:pStyle w:val="ConsPlusNormal"/>
        <w:jc w:val="both"/>
      </w:pPr>
    </w:p>
    <w:p w:rsidR="00251A19" w:rsidRDefault="00251A19">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8">
        <w:r>
          <w:rPr>
            <w:color w:val="0000FF"/>
          </w:rPr>
          <w:t>законодательством</w:t>
        </w:r>
      </w:hyperlink>
      <w:r>
        <w:t xml:space="preserve"> Российской Федерации.</w:t>
      </w:r>
    </w:p>
    <w:p w:rsidR="00251A19" w:rsidRDefault="00251A19">
      <w:pPr>
        <w:pStyle w:val="ConsPlusNormal"/>
        <w:spacing w:before="28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51A19" w:rsidRDefault="00251A19">
      <w:pPr>
        <w:pStyle w:val="ConsPlusNormal"/>
        <w:spacing w:before="280"/>
        <w:ind w:firstLine="540"/>
        <w:jc w:val="both"/>
      </w:pPr>
      <w:r>
        <w:t>а) безвозмездного оказания образовательных услуг;</w:t>
      </w:r>
    </w:p>
    <w:p w:rsidR="00251A19" w:rsidRDefault="00251A19">
      <w:pPr>
        <w:pStyle w:val="ConsPlusNormal"/>
        <w:spacing w:before="280"/>
        <w:ind w:firstLine="540"/>
        <w:jc w:val="both"/>
      </w:pPr>
      <w:r>
        <w:t>б) соразмерного уменьшения стоимости оказанных платных образовательных услуг;</w:t>
      </w:r>
    </w:p>
    <w:p w:rsidR="00251A19" w:rsidRDefault="00251A19">
      <w:pPr>
        <w:pStyle w:val="ConsPlusNormal"/>
        <w:spacing w:before="28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251A19" w:rsidRDefault="00251A19">
      <w:pPr>
        <w:pStyle w:val="ConsPlusNormal"/>
        <w:spacing w:before="28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51A19" w:rsidRDefault="00251A19">
      <w:pPr>
        <w:pStyle w:val="ConsPlusNormal"/>
        <w:spacing w:before="28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51A19" w:rsidRDefault="00251A19">
      <w:pPr>
        <w:pStyle w:val="ConsPlusNormal"/>
        <w:spacing w:before="280"/>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51A19" w:rsidRDefault="00251A19">
      <w:pPr>
        <w:pStyle w:val="ConsPlusNormal"/>
        <w:spacing w:before="28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51A19" w:rsidRDefault="00251A19">
      <w:pPr>
        <w:pStyle w:val="ConsPlusNormal"/>
        <w:spacing w:before="280"/>
        <w:ind w:firstLine="540"/>
        <w:jc w:val="both"/>
      </w:pPr>
      <w:r>
        <w:t>в) потребовать уменьшения стоимости платных образовательных услуг;</w:t>
      </w:r>
    </w:p>
    <w:p w:rsidR="00251A19" w:rsidRDefault="00251A19">
      <w:pPr>
        <w:pStyle w:val="ConsPlusNormal"/>
        <w:spacing w:before="280"/>
        <w:ind w:firstLine="540"/>
        <w:jc w:val="both"/>
      </w:pPr>
      <w:r>
        <w:t>г) расторгнуть договор.</w:t>
      </w:r>
    </w:p>
    <w:p w:rsidR="00251A19" w:rsidRDefault="00251A19">
      <w:pPr>
        <w:pStyle w:val="ConsPlusNormal"/>
        <w:spacing w:before="280"/>
        <w:ind w:firstLine="540"/>
        <w:jc w:val="both"/>
      </w:pPr>
      <w:r>
        <w:lastRenderedPageBreak/>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51A19" w:rsidRDefault="00251A19">
      <w:pPr>
        <w:pStyle w:val="ConsPlusNormal"/>
        <w:spacing w:before="280"/>
        <w:ind w:firstLine="540"/>
        <w:jc w:val="both"/>
      </w:pPr>
      <w:r>
        <w:t>22. По инициативе исполнителя договор может быть расторгнут в одностороннем порядке в следующих случаях:</w:t>
      </w:r>
    </w:p>
    <w:p w:rsidR="00251A19" w:rsidRDefault="00251A19">
      <w:pPr>
        <w:pStyle w:val="ConsPlusNormal"/>
        <w:spacing w:before="280"/>
        <w:ind w:firstLine="540"/>
        <w:jc w:val="both"/>
      </w:pPr>
      <w:r>
        <w:t>а) применение к обучающемуся, достигшему возраста 15 лет, отчисления как меры дисциплинарного взыскания;</w:t>
      </w:r>
    </w:p>
    <w:p w:rsidR="00251A19" w:rsidRDefault="00251A19">
      <w:pPr>
        <w:pStyle w:val="ConsPlusNormal"/>
        <w:spacing w:before="280"/>
        <w:ind w:firstLine="540"/>
        <w:jc w:val="both"/>
      </w:pPr>
      <w: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251A19" w:rsidRDefault="00251A19">
      <w:pPr>
        <w:pStyle w:val="ConsPlusNormal"/>
        <w:spacing w:before="28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51A19" w:rsidRDefault="00251A19">
      <w:pPr>
        <w:pStyle w:val="ConsPlusNormal"/>
        <w:spacing w:before="280"/>
        <w:ind w:firstLine="540"/>
        <w:jc w:val="both"/>
      </w:pPr>
      <w:r>
        <w:t>г) просрочка оплаты стоимости платных образовательных услуг;</w:t>
      </w:r>
    </w:p>
    <w:p w:rsidR="00251A19" w:rsidRDefault="00251A19">
      <w:pPr>
        <w:pStyle w:val="ConsPlusNormal"/>
        <w:spacing w:before="28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51A19" w:rsidRDefault="00251A19">
      <w:pPr>
        <w:pStyle w:val="ConsPlusNormal"/>
        <w:jc w:val="both"/>
      </w:pPr>
    </w:p>
    <w:p w:rsidR="00251A19" w:rsidRDefault="00251A19">
      <w:pPr>
        <w:pStyle w:val="ConsPlusNormal"/>
        <w:jc w:val="both"/>
      </w:pPr>
    </w:p>
    <w:p w:rsidR="00251A19" w:rsidRDefault="00251A19">
      <w:pPr>
        <w:pStyle w:val="ConsPlusNormal"/>
        <w:pBdr>
          <w:bottom w:val="single" w:sz="6" w:space="0" w:color="auto"/>
        </w:pBdr>
        <w:spacing w:before="100" w:after="100"/>
        <w:jc w:val="both"/>
        <w:rPr>
          <w:sz w:val="2"/>
          <w:szCs w:val="2"/>
        </w:rPr>
      </w:pPr>
    </w:p>
    <w:p w:rsidR="00CA7377" w:rsidRDefault="00CA7377"/>
    <w:sectPr w:rsidR="00CA7377" w:rsidSect="00FF35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rsids>
    <w:rsidRoot w:val="00251A19"/>
    <w:rsid w:val="00053769"/>
    <w:rsid w:val="00251A19"/>
    <w:rsid w:val="0093002D"/>
    <w:rsid w:val="00B8376D"/>
    <w:rsid w:val="00CA7377"/>
    <w:rsid w:val="00D27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E35"/>
    <w:rPr>
      <w:rFonts w:ascii="Times New Roman" w:hAnsi="Times New Roman"/>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1A19"/>
    <w:pPr>
      <w:widowControl w:val="0"/>
      <w:autoSpaceDE w:val="0"/>
      <w:autoSpaceDN w:val="0"/>
    </w:pPr>
    <w:rPr>
      <w:rFonts w:ascii="Times New Roman" w:eastAsiaTheme="minorEastAsia" w:hAnsi="Times New Roman"/>
      <w:sz w:val="28"/>
      <w:szCs w:val="22"/>
    </w:rPr>
  </w:style>
  <w:style w:type="paragraph" w:customStyle="1" w:styleId="ConsPlusTitle">
    <w:name w:val="ConsPlusTitle"/>
    <w:rsid w:val="00251A19"/>
    <w:pPr>
      <w:widowControl w:val="0"/>
      <w:autoSpaceDE w:val="0"/>
      <w:autoSpaceDN w:val="0"/>
    </w:pPr>
    <w:rPr>
      <w:rFonts w:ascii="Times New Roman" w:eastAsiaTheme="minorEastAsia" w:hAnsi="Times New Roman"/>
      <w:b/>
      <w:sz w:val="28"/>
      <w:szCs w:val="22"/>
    </w:rPr>
  </w:style>
  <w:style w:type="paragraph" w:customStyle="1" w:styleId="ConsPlusTitlePage">
    <w:name w:val="ConsPlusTitlePage"/>
    <w:rsid w:val="00251A19"/>
    <w:pPr>
      <w:widowControl w:val="0"/>
      <w:autoSpaceDE w:val="0"/>
      <w:autoSpaceDN w:val="0"/>
    </w:pPr>
    <w:rPr>
      <w:rFonts w:ascii="Tahoma" w:eastAsiaTheme="minorEastAsia" w:hAnsi="Tahoma" w:cs="Tahoma"/>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1370ED8A517B5572898FC599FC066C639F4419FA4C2E2B53B2AF77E0A139C4C1502D0143FD42D935021396439E6794DFC83F256F099287B2G4M" TargetMode="External"/><Relationship Id="rId3" Type="http://schemas.openxmlformats.org/officeDocument/2006/relationships/webSettings" Target="webSettings.xml"/><Relationship Id="rId7" Type="http://schemas.openxmlformats.org/officeDocument/2006/relationships/hyperlink" Target="consultantplus://offline/ref=561370ED8A517B5572898FC599FC066C639F481BF5492E2B53B2AF77E0A139C4D350750D42F554D1341745C705BCG8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61370ED8A517B5572898FC599FC066C639F4F1FF4492E2B53B2AF77E0A139C4D350750D42F554D1341745C705BCG8M" TargetMode="External"/><Relationship Id="rId5" Type="http://schemas.openxmlformats.org/officeDocument/2006/relationships/hyperlink" Target="consultantplus://offline/ref=561370ED8A517B5572898FC599FC066C639F481BF5492E2B53B2AF77E0A139C4C1502D0143FC4DD430021396439E6794DFC83F256F099287B2G4M"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1933</Words>
  <Characters>11020</Characters>
  <Application>Microsoft Office Word</Application>
  <DocSecurity>0</DocSecurity>
  <Lines>91</Lines>
  <Paragraphs>25</Paragraphs>
  <ScaleCrop>false</ScaleCrop>
  <Company>CtrlSoft</Company>
  <LinksUpToDate>false</LinksUpToDate>
  <CharactersWithSpaces>12928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родничок</cp:lastModifiedBy>
  <cp:revision>2</cp:revision>
  <dcterms:created xsi:type="dcterms:W3CDTF">2024-09-05T12:08:00Z</dcterms:created>
  <dcterms:modified xsi:type="dcterms:W3CDTF">2024-09-05T12:08:00Z</dcterms:modified>
</cp:coreProperties>
</file>