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48" w:rsidRPr="0011280B" w:rsidRDefault="00EA3548" w:rsidP="00EA3548">
      <w:pPr>
        <w:jc w:val="center"/>
        <w:rPr>
          <w:sz w:val="24"/>
          <w:szCs w:val="24"/>
        </w:rPr>
      </w:pPr>
      <w:r w:rsidRPr="0011280B">
        <w:rPr>
          <w:sz w:val="24"/>
          <w:szCs w:val="24"/>
        </w:rPr>
        <w:t>Договор №</w:t>
      </w:r>
      <w:r w:rsidRPr="0011280B">
        <w:rPr>
          <w:b/>
          <w:bCs/>
          <w:sz w:val="24"/>
          <w:szCs w:val="24"/>
        </w:rPr>
        <w:t>_____/202  г.</w:t>
      </w:r>
    </w:p>
    <w:p w:rsidR="00EA3548" w:rsidRPr="0011280B" w:rsidRDefault="00EA3548" w:rsidP="00EA3548">
      <w:pPr>
        <w:jc w:val="center"/>
        <w:rPr>
          <w:sz w:val="24"/>
          <w:szCs w:val="24"/>
        </w:rPr>
      </w:pPr>
      <w:r w:rsidRPr="0011280B">
        <w:rPr>
          <w:sz w:val="24"/>
          <w:szCs w:val="24"/>
        </w:rPr>
        <w:t xml:space="preserve">об образовании на </w:t>
      </w:r>
      <w:proofErr w:type="gramStart"/>
      <w:r w:rsidRPr="0011280B">
        <w:rPr>
          <w:sz w:val="24"/>
          <w:szCs w:val="24"/>
        </w:rPr>
        <w:t>обучение</w:t>
      </w:r>
      <w:proofErr w:type="gramEnd"/>
      <w:r w:rsidRPr="0011280B">
        <w:rPr>
          <w:sz w:val="24"/>
          <w:szCs w:val="24"/>
        </w:rPr>
        <w:t xml:space="preserve"> по </w:t>
      </w:r>
      <w:r>
        <w:rPr>
          <w:sz w:val="24"/>
          <w:szCs w:val="24"/>
        </w:rPr>
        <w:t xml:space="preserve">платным </w:t>
      </w:r>
      <w:r w:rsidRPr="0011280B">
        <w:rPr>
          <w:sz w:val="24"/>
          <w:szCs w:val="24"/>
        </w:rPr>
        <w:t>дополнительным образовательным программам</w:t>
      </w:r>
    </w:p>
    <w:p w:rsidR="00EA3548" w:rsidRPr="0011280B" w:rsidRDefault="00EA3548" w:rsidP="00EA3548">
      <w:pPr>
        <w:jc w:val="both"/>
        <w:rPr>
          <w:sz w:val="24"/>
          <w:szCs w:val="24"/>
        </w:rPr>
      </w:pPr>
    </w:p>
    <w:p w:rsidR="00EA3548" w:rsidRPr="0011280B" w:rsidRDefault="00EA3548" w:rsidP="00EA3548">
      <w:pPr>
        <w:jc w:val="both"/>
        <w:rPr>
          <w:sz w:val="24"/>
          <w:szCs w:val="24"/>
        </w:rPr>
      </w:pPr>
      <w:proofErr w:type="spellStart"/>
      <w:r>
        <w:rPr>
          <w:sz w:val="24"/>
          <w:szCs w:val="24"/>
        </w:rPr>
        <w:t>д</w:t>
      </w:r>
      <w:proofErr w:type="gramStart"/>
      <w:r>
        <w:rPr>
          <w:sz w:val="24"/>
          <w:szCs w:val="24"/>
        </w:rPr>
        <w:t>.</w:t>
      </w:r>
      <w:r w:rsidR="006B31A0">
        <w:rPr>
          <w:sz w:val="24"/>
          <w:szCs w:val="24"/>
        </w:rPr>
        <w:t>П</w:t>
      </w:r>
      <w:proofErr w:type="gramEnd"/>
      <w:r w:rsidR="006B31A0">
        <w:rPr>
          <w:sz w:val="24"/>
          <w:szCs w:val="24"/>
        </w:rPr>
        <w:t>оловниково</w:t>
      </w:r>
      <w:proofErr w:type="spellEnd"/>
      <w:r w:rsidR="006B31A0">
        <w:rPr>
          <w:sz w:val="24"/>
          <w:szCs w:val="24"/>
        </w:rPr>
        <w:t xml:space="preserve">                                                                    </w:t>
      </w:r>
      <w:r w:rsidRPr="0011280B">
        <w:rPr>
          <w:sz w:val="24"/>
          <w:szCs w:val="24"/>
        </w:rPr>
        <w:tab/>
        <w:t>«__»____________202   г.</w:t>
      </w:r>
    </w:p>
    <w:p w:rsidR="00EA3548" w:rsidRPr="0011280B" w:rsidRDefault="00EA3548" w:rsidP="00EA3548">
      <w:pPr>
        <w:jc w:val="both"/>
        <w:rPr>
          <w:sz w:val="24"/>
          <w:szCs w:val="24"/>
        </w:rPr>
      </w:pPr>
    </w:p>
    <w:p w:rsidR="00EA3548" w:rsidRPr="006B31A0" w:rsidRDefault="00EA3548" w:rsidP="006B31A0">
      <w:pPr>
        <w:adjustRightInd w:val="0"/>
        <w:jc w:val="both"/>
        <w:rPr>
          <w:bCs/>
          <w:sz w:val="24"/>
          <w:szCs w:val="24"/>
          <w:lang w:eastAsia="ru-RU"/>
        </w:rPr>
      </w:pPr>
      <w:r>
        <w:rPr>
          <w:sz w:val="24"/>
          <w:szCs w:val="24"/>
        </w:rPr>
        <w:t xml:space="preserve">       </w:t>
      </w:r>
      <w:proofErr w:type="gramStart"/>
      <w:r w:rsidR="006B31A0" w:rsidRPr="001F22E4">
        <w:rPr>
          <w:bCs/>
          <w:sz w:val="24"/>
          <w:szCs w:val="24"/>
          <w:lang w:eastAsia="ru-RU"/>
        </w:rPr>
        <w:t xml:space="preserve">Муниципальное автономное дошкольное образовательное учреждение «Детский сад  № 14 «Родничок» (далее Учреждение) на основании бессрочной лицензии на осуществление образовательной деятельности серия РО № 043454, выданной комитетом образования, науки и молодёжной политики Новгородской области  на срок с «18» мая </w:t>
      </w:r>
      <w:smartTag w:uri="urn:schemas-microsoft-com:office:smarttags" w:element="metricconverter">
        <w:smartTagPr>
          <w:attr w:name="ProductID" w:val="2012 г"/>
        </w:smartTagPr>
        <w:r w:rsidR="006B31A0" w:rsidRPr="001F22E4">
          <w:rPr>
            <w:bCs/>
            <w:sz w:val="24"/>
            <w:szCs w:val="24"/>
            <w:lang w:eastAsia="ru-RU"/>
          </w:rPr>
          <w:t>2012 г</w:t>
        </w:r>
      </w:smartTag>
      <w:r w:rsidR="006B31A0" w:rsidRPr="001F22E4">
        <w:rPr>
          <w:bCs/>
          <w:sz w:val="24"/>
          <w:szCs w:val="24"/>
          <w:lang w:eastAsia="ru-RU"/>
        </w:rPr>
        <w:t>. №671 , в лице заведующего Воробь</w:t>
      </w:r>
      <w:r w:rsidR="006B31A0">
        <w:rPr>
          <w:bCs/>
          <w:sz w:val="24"/>
          <w:szCs w:val="24"/>
          <w:lang w:eastAsia="ru-RU"/>
        </w:rPr>
        <w:t>е</w:t>
      </w:r>
      <w:r w:rsidR="006B31A0" w:rsidRPr="001F22E4">
        <w:rPr>
          <w:bCs/>
          <w:sz w:val="24"/>
          <w:szCs w:val="24"/>
          <w:lang w:eastAsia="ru-RU"/>
        </w:rPr>
        <w:t>вой Натальи Александровны, действующей на основании Федерального закона от 29.12.2012 года № 273-ФЗ «Об образовании в Российской Федерации», а</w:t>
      </w:r>
      <w:proofErr w:type="gramEnd"/>
      <w:r w:rsidR="006B31A0" w:rsidRPr="001F22E4">
        <w:rPr>
          <w:bCs/>
          <w:sz w:val="24"/>
          <w:szCs w:val="24"/>
          <w:lang w:eastAsia="ru-RU"/>
        </w:rPr>
        <w:t xml:space="preserve"> также Устава Учреждения, (далее – Исполнитель), и родитель (законный представитель) </w:t>
      </w:r>
      <w:r w:rsidR="00FA7769" w:rsidRPr="00FA7769">
        <w:rPr>
          <w:noProof/>
          <w:sz w:val="24"/>
          <w:szCs w:val="24"/>
          <w:lang w:bidi="ru-RU"/>
        </w:rPr>
        <w:pict>
          <v:shapetype id="_x0000_t32" coordsize="21600,21600" o:spt="32" o:oned="t" path="m,l21600,21600e" filled="f">
            <v:path arrowok="t" fillok="f" o:connecttype="none"/>
            <o:lock v:ext="edit" shapetype="t"/>
          </v:shapetype>
          <v:shape id="AutoShape 25" o:spid="_x0000_s1026" type="#_x0000_t32" style="position:absolute;left:0;text-align:left;margin-left:1.05pt;margin-top:13.2pt;width:467.4pt;height:1.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"/>
        </w:pict>
      </w:r>
      <w:r w:rsidR="006B31A0">
        <w:rPr>
          <w:bCs/>
          <w:sz w:val="24"/>
          <w:szCs w:val="24"/>
          <w:lang w:eastAsia="ru-RU"/>
        </w:rPr>
        <w:t>_______________________________________________________</w:t>
      </w:r>
    </w:p>
    <w:p w:rsidR="00EA3548" w:rsidRPr="0011280B" w:rsidRDefault="00EA3548" w:rsidP="00EA3548">
      <w:pPr>
        <w:jc w:val="center"/>
        <w:rPr>
          <w:sz w:val="24"/>
          <w:szCs w:val="24"/>
        </w:rPr>
      </w:pPr>
      <w:proofErr w:type="gramStart"/>
      <w:r w:rsidRPr="0011280B">
        <w:rPr>
          <w:sz w:val="24"/>
          <w:szCs w:val="24"/>
        </w:rPr>
        <w:t>(фамилия, имя, отчество (при наличии) родителя (ей) (зак</w:t>
      </w:r>
      <w:r w:rsidR="006B31A0">
        <w:rPr>
          <w:sz w:val="24"/>
          <w:szCs w:val="24"/>
        </w:rPr>
        <w:t>онного (</w:t>
      </w:r>
      <w:proofErr w:type="spellStart"/>
      <w:r w:rsidR="006B31A0">
        <w:rPr>
          <w:sz w:val="24"/>
          <w:szCs w:val="24"/>
        </w:rPr>
        <w:t>ых</w:t>
      </w:r>
      <w:proofErr w:type="spellEnd"/>
      <w:r w:rsidR="006B31A0">
        <w:rPr>
          <w:sz w:val="24"/>
          <w:szCs w:val="24"/>
        </w:rPr>
        <w:t xml:space="preserve">) представителя (ей)) </w:t>
      </w:r>
      <w:r w:rsidRPr="0011280B">
        <w:rPr>
          <w:sz w:val="24"/>
          <w:szCs w:val="24"/>
        </w:rPr>
        <w:t>несовершеннолетнего ребенка дошкольного возраста),</w:t>
      </w:r>
      <w:proofErr w:type="gramEnd"/>
    </w:p>
    <w:p w:rsidR="00EA3548" w:rsidRPr="0011280B" w:rsidRDefault="00FA7769" w:rsidP="00EA3548">
      <w:pPr>
        <w:jc w:val="both"/>
        <w:rPr>
          <w:sz w:val="24"/>
          <w:szCs w:val="24"/>
        </w:rPr>
      </w:pPr>
      <w:r>
        <w:rPr>
          <w:noProof/>
          <w:sz w:val="24"/>
          <w:szCs w:val="24"/>
          <w:lang w:bidi="ru-RU"/>
        </w:rPr>
        <w:pict>
          <v:shape id="AutoShape 27" o:spid="_x0000_s1027" type="#_x0000_t32" style="position:absolute;left:0;text-align:left;margin-left:278.55pt;margin-top:26.6pt;width:189.9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"/>
        </w:pict>
      </w:r>
      <w:r w:rsidR="00EA3548" w:rsidRPr="0011280B">
        <w:rPr>
          <w:sz w:val="24"/>
          <w:szCs w:val="24"/>
        </w:rPr>
        <w:t>именуемы</w:t>
      </w:r>
      <w:proofErr w:type="gramStart"/>
      <w:r w:rsidR="00EA3548" w:rsidRPr="0011280B">
        <w:rPr>
          <w:sz w:val="24"/>
          <w:szCs w:val="24"/>
        </w:rPr>
        <w:t>й(</w:t>
      </w:r>
      <w:proofErr w:type="spellStart"/>
      <w:proofErr w:type="gramEnd"/>
      <w:r w:rsidR="00EA3548" w:rsidRPr="0011280B">
        <w:rPr>
          <w:sz w:val="24"/>
          <w:szCs w:val="24"/>
          <w:u w:val="single"/>
        </w:rPr>
        <w:t>ая</w:t>
      </w:r>
      <w:r w:rsidR="00EA3548" w:rsidRPr="0011280B">
        <w:rPr>
          <w:sz w:val="24"/>
          <w:szCs w:val="24"/>
        </w:rPr>
        <w:t>,</w:t>
      </w:r>
      <w:r w:rsidR="00EA3548" w:rsidRPr="0011280B">
        <w:rPr>
          <w:sz w:val="24"/>
          <w:szCs w:val="24"/>
          <w:u w:val="single"/>
        </w:rPr>
        <w:t>ые</w:t>
      </w:r>
      <w:proofErr w:type="spellEnd"/>
      <w:r w:rsidR="00EA3548" w:rsidRPr="0011280B">
        <w:rPr>
          <w:sz w:val="24"/>
          <w:szCs w:val="24"/>
        </w:rPr>
        <w:t>) в дальнейшем «Заказчик» действующий(</w:t>
      </w:r>
      <w:proofErr w:type="spellStart"/>
      <w:r w:rsidR="00EA3548" w:rsidRPr="0011280B">
        <w:rPr>
          <w:sz w:val="24"/>
          <w:szCs w:val="24"/>
          <w:u w:val="single"/>
        </w:rPr>
        <w:t>ая</w:t>
      </w:r>
      <w:proofErr w:type="spellEnd"/>
      <w:r w:rsidR="00EA3548" w:rsidRPr="0011280B">
        <w:rPr>
          <w:sz w:val="24"/>
          <w:szCs w:val="24"/>
        </w:rPr>
        <w:t xml:space="preserve">, </w:t>
      </w:r>
      <w:proofErr w:type="spellStart"/>
      <w:r w:rsidR="00EA3548" w:rsidRPr="0011280B">
        <w:rPr>
          <w:sz w:val="24"/>
          <w:szCs w:val="24"/>
          <w:u w:val="single"/>
        </w:rPr>
        <w:t>ие</w:t>
      </w:r>
      <w:proofErr w:type="spellEnd"/>
      <w:r w:rsidR="00EA3548" w:rsidRPr="0011280B">
        <w:rPr>
          <w:sz w:val="24"/>
          <w:szCs w:val="24"/>
        </w:rPr>
        <w:t>) в интересах несовершеннолетнего ребенка дошкольного возраста</w:t>
      </w:r>
    </w:p>
    <w:p w:rsidR="00EA3548" w:rsidRPr="0011280B" w:rsidRDefault="00EA3548" w:rsidP="00EA3548">
      <w:pPr>
        <w:pBdr>
          <w:bottom w:val="single" w:sz="4" w:space="1" w:color="auto"/>
        </w:pBdr>
        <w:jc w:val="center"/>
        <w:rPr>
          <w:sz w:val="24"/>
          <w:szCs w:val="24"/>
        </w:rPr>
      </w:pPr>
    </w:p>
    <w:p w:rsidR="00EA3548" w:rsidRPr="0011280B" w:rsidRDefault="00EA3548" w:rsidP="00EA3548">
      <w:pPr>
        <w:jc w:val="center"/>
        <w:rPr>
          <w:sz w:val="24"/>
          <w:szCs w:val="24"/>
        </w:rPr>
      </w:pPr>
      <w:r w:rsidRPr="0011280B">
        <w:rPr>
          <w:sz w:val="24"/>
          <w:szCs w:val="24"/>
        </w:rPr>
        <w:t>(фамилия, имя, отчество (при наличии), дата рождения)</w:t>
      </w:r>
    </w:p>
    <w:p w:rsidR="00EA3548" w:rsidRPr="0011280B" w:rsidRDefault="00EA3548" w:rsidP="00EA3548">
      <w:pPr>
        <w:pBdr>
          <w:bottom w:val="single" w:sz="4" w:space="1" w:color="auto"/>
        </w:pBdr>
        <w:rPr>
          <w:sz w:val="24"/>
          <w:szCs w:val="24"/>
        </w:rPr>
      </w:pPr>
      <w:proofErr w:type="gramStart"/>
      <w:r w:rsidRPr="0011280B">
        <w:rPr>
          <w:sz w:val="24"/>
          <w:szCs w:val="24"/>
        </w:rPr>
        <w:t>проживающего</w:t>
      </w:r>
      <w:proofErr w:type="gramEnd"/>
      <w:r w:rsidRPr="0011280B">
        <w:rPr>
          <w:sz w:val="24"/>
          <w:szCs w:val="24"/>
        </w:rPr>
        <w:t xml:space="preserve"> по адресу:</w:t>
      </w:r>
    </w:p>
    <w:p w:rsidR="00EA3548" w:rsidRPr="0011280B" w:rsidRDefault="00EA3548" w:rsidP="00EA3548">
      <w:pPr>
        <w:jc w:val="center"/>
        <w:rPr>
          <w:sz w:val="24"/>
          <w:szCs w:val="24"/>
        </w:rPr>
      </w:pPr>
      <w:r w:rsidRPr="0011280B">
        <w:rPr>
          <w:sz w:val="24"/>
          <w:szCs w:val="24"/>
        </w:rPr>
        <w:t>(адрес места жительства ребенка с указанием индекса)</w:t>
      </w:r>
    </w:p>
    <w:p w:rsidR="00EA3548" w:rsidRPr="0011280B" w:rsidRDefault="00EA3548" w:rsidP="00EA3548">
      <w:pPr>
        <w:tabs>
          <w:tab w:val="left" w:pos="1754"/>
        </w:tabs>
        <w:jc w:val="both"/>
        <w:rPr>
          <w:sz w:val="24"/>
          <w:szCs w:val="24"/>
        </w:rPr>
      </w:pPr>
      <w:r w:rsidRPr="0011280B">
        <w:rPr>
          <w:sz w:val="24"/>
          <w:szCs w:val="24"/>
        </w:rPr>
        <w:t>именуемы</w:t>
      </w:r>
      <w:proofErr w:type="gramStart"/>
      <w:r w:rsidRPr="0011280B">
        <w:rPr>
          <w:sz w:val="24"/>
          <w:szCs w:val="24"/>
        </w:rPr>
        <w:t>й(</w:t>
      </w:r>
      <w:proofErr w:type="spellStart"/>
      <w:proofErr w:type="gramEnd"/>
      <w:r w:rsidRPr="0011280B">
        <w:rPr>
          <w:sz w:val="24"/>
          <w:szCs w:val="24"/>
          <w:u w:val="single"/>
        </w:rPr>
        <w:t>ая</w:t>
      </w:r>
      <w:proofErr w:type="spellEnd"/>
      <w:r w:rsidRPr="0011280B">
        <w:rPr>
          <w:sz w:val="24"/>
          <w:szCs w:val="24"/>
        </w:rPr>
        <w:t xml:space="preserve">) в дальнейшем «Воспитанник», совместно именуемые стороны, 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Положением об организации платных образовательных услуг, утвержденными постановлением Правительства Российской Федерации от 15.09.2020 №1441 «Об </w:t>
      </w:r>
      <w:proofErr w:type="gramStart"/>
      <w:r w:rsidRPr="0011280B">
        <w:rPr>
          <w:sz w:val="24"/>
          <w:szCs w:val="24"/>
        </w:rPr>
        <w:t>утверждении</w:t>
      </w:r>
      <w:proofErr w:type="gramEnd"/>
      <w:r w:rsidRPr="0011280B">
        <w:rPr>
          <w:sz w:val="24"/>
          <w:szCs w:val="24"/>
        </w:rPr>
        <w:t xml:space="preserve"> Правил оказания платных образовательных услуг», заключили настоящий Договор о нижеследующем:</w:t>
      </w:r>
    </w:p>
    <w:p w:rsidR="00EA3548" w:rsidRPr="0011280B" w:rsidRDefault="00EA3548" w:rsidP="00EA3548">
      <w:pPr>
        <w:pStyle w:val="a3"/>
        <w:numPr>
          <w:ilvl w:val="0"/>
          <w:numId w:val="1"/>
        </w:numPr>
        <w:jc w:val="center"/>
        <w:rPr>
          <w:b/>
          <w:sz w:val="24"/>
          <w:szCs w:val="24"/>
        </w:rPr>
      </w:pPr>
      <w:r w:rsidRPr="0011280B">
        <w:rPr>
          <w:b/>
          <w:sz w:val="24"/>
          <w:szCs w:val="24"/>
        </w:rPr>
        <w:t>Предмет договора</w:t>
      </w:r>
    </w:p>
    <w:p w:rsidR="00EA3548" w:rsidRPr="0011280B" w:rsidRDefault="00EA3548" w:rsidP="00EA3548">
      <w:pPr>
        <w:pStyle w:val="a3"/>
        <w:numPr>
          <w:ilvl w:val="1"/>
          <w:numId w:val="2"/>
        </w:numPr>
        <w:pBdr>
          <w:bottom w:val="single" w:sz="4" w:space="14" w:color="auto"/>
        </w:pBdr>
        <w:tabs>
          <w:tab w:val="left" w:pos="567"/>
          <w:tab w:val="right" w:pos="9020"/>
        </w:tabs>
        <w:ind w:left="0" w:firstLine="0"/>
        <w:rPr>
          <w:sz w:val="24"/>
          <w:szCs w:val="24"/>
        </w:rPr>
      </w:pPr>
      <w:r w:rsidRPr="0011280B">
        <w:rPr>
          <w:sz w:val="24"/>
          <w:szCs w:val="24"/>
        </w:rPr>
        <w:t>Исполнитель обязуется предоставить образовательную услугу, а Заказчик обязуется оплатить образовательную услугу по предоставлению</w:t>
      </w:r>
    </w:p>
    <w:p w:rsidR="00EA3548" w:rsidRPr="0011280B" w:rsidRDefault="00EA3548" w:rsidP="00EA3548">
      <w:pPr>
        <w:pStyle w:val="a3"/>
        <w:tabs>
          <w:tab w:val="left" w:pos="5175"/>
          <w:tab w:val="right" w:pos="9020"/>
        </w:tabs>
        <w:ind w:left="0"/>
        <w:rPr>
          <w:sz w:val="24"/>
          <w:szCs w:val="24"/>
        </w:rPr>
      </w:pPr>
      <w:r w:rsidRPr="0011280B">
        <w:rPr>
          <w:sz w:val="24"/>
          <w:szCs w:val="24"/>
        </w:rPr>
        <w:t>__________________________________________________________</w:t>
      </w:r>
      <w:r w:rsidR="006B31A0">
        <w:rPr>
          <w:sz w:val="24"/>
          <w:szCs w:val="24"/>
        </w:rPr>
        <w:t>___________________</w:t>
      </w:r>
    </w:p>
    <w:p w:rsidR="00EA3548" w:rsidRPr="0011280B" w:rsidRDefault="00EA3548" w:rsidP="00EA3548">
      <w:pPr>
        <w:pStyle w:val="a3"/>
        <w:ind w:left="360"/>
        <w:jc w:val="center"/>
        <w:rPr>
          <w:sz w:val="24"/>
          <w:szCs w:val="24"/>
        </w:rPr>
      </w:pPr>
      <w:r w:rsidRPr="0011280B">
        <w:rPr>
          <w:sz w:val="24"/>
          <w:szCs w:val="24"/>
        </w:rPr>
        <w:t>(наименование дополнительной общеобразовательной программы)</w:t>
      </w:r>
    </w:p>
    <w:p w:rsidR="00EA3548" w:rsidRPr="0011280B" w:rsidRDefault="00EA3548" w:rsidP="00EA3548">
      <w:pPr>
        <w:pBdr>
          <w:bottom w:val="single" w:sz="4" w:space="1" w:color="auto"/>
        </w:pBdr>
        <w:jc w:val="center"/>
        <w:rPr>
          <w:sz w:val="24"/>
          <w:szCs w:val="24"/>
        </w:rPr>
      </w:pPr>
    </w:p>
    <w:p w:rsidR="00EA3548" w:rsidRPr="0011280B" w:rsidRDefault="00EA3548" w:rsidP="00EA3548">
      <w:pPr>
        <w:jc w:val="center"/>
        <w:rPr>
          <w:sz w:val="24"/>
          <w:szCs w:val="24"/>
        </w:rPr>
      </w:pPr>
      <w:r w:rsidRPr="0011280B">
        <w:rPr>
          <w:sz w:val="24"/>
          <w:szCs w:val="24"/>
        </w:rPr>
        <w:t>(форма обучения)</w:t>
      </w:r>
    </w:p>
    <w:p w:rsidR="00EA3548" w:rsidRPr="0011280B" w:rsidRDefault="00EA3548" w:rsidP="00EA3548">
      <w:pPr>
        <w:jc w:val="center"/>
        <w:rPr>
          <w:sz w:val="24"/>
          <w:szCs w:val="24"/>
        </w:rPr>
      </w:pPr>
    </w:p>
    <w:p w:rsidR="00EA3548" w:rsidRPr="0011280B" w:rsidRDefault="00FA7769" w:rsidP="00EA3548">
      <w:pPr>
        <w:jc w:val="center"/>
        <w:rPr>
          <w:sz w:val="24"/>
          <w:szCs w:val="24"/>
        </w:rPr>
      </w:pPr>
      <w:r>
        <w:rPr>
          <w:noProof/>
          <w:sz w:val="24"/>
          <w:szCs w:val="24"/>
          <w:lang w:bidi="ru-RU"/>
        </w:rPr>
        <w:pict>
          <v:shape id="AutoShape 23" o:spid="_x0000_s1028" type="#_x0000_t32" style="position:absolute;left:0;text-align:left;margin-left:.3pt;margin-top:1.65pt;width:463.6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"/>
        </w:pict>
      </w:r>
      <w:r w:rsidR="00EA3548" w:rsidRPr="0011280B">
        <w:rPr>
          <w:sz w:val="24"/>
          <w:szCs w:val="24"/>
        </w:rPr>
        <w:t>(направленность образовательной программы)</w:t>
      </w:r>
    </w:p>
    <w:p w:rsidR="00EA3548" w:rsidRPr="0011280B" w:rsidRDefault="00EA3548" w:rsidP="00EA3548">
      <w:pPr>
        <w:jc w:val="center"/>
        <w:rPr>
          <w:sz w:val="24"/>
          <w:szCs w:val="24"/>
        </w:rPr>
      </w:pPr>
    </w:p>
    <w:p w:rsidR="00EA3548" w:rsidRPr="0011280B" w:rsidRDefault="00EA3548" w:rsidP="00EA3548">
      <w:pPr>
        <w:jc w:val="both"/>
        <w:rPr>
          <w:sz w:val="24"/>
          <w:szCs w:val="24"/>
        </w:rPr>
      </w:pPr>
      <w:r w:rsidRPr="0011280B">
        <w:rPr>
          <w:sz w:val="24"/>
          <w:szCs w:val="24"/>
        </w:rPr>
        <w:t>1.2. Срок освоения Воспитанником образовательной программы на момент подписания Договора составляет __________</w:t>
      </w:r>
      <w:r>
        <w:rPr>
          <w:sz w:val="24"/>
          <w:szCs w:val="24"/>
        </w:rPr>
        <w:t xml:space="preserve"> </w:t>
      </w:r>
      <w:r w:rsidRPr="0011280B">
        <w:rPr>
          <w:sz w:val="24"/>
          <w:szCs w:val="24"/>
        </w:rPr>
        <w:t xml:space="preserve">месяцев с «__» _________ 202    г. по «__» ______ 202   г. </w:t>
      </w:r>
    </w:p>
    <w:p w:rsidR="00EA3548" w:rsidRPr="0011280B" w:rsidRDefault="00EA3548" w:rsidP="00EA3548">
      <w:pPr>
        <w:jc w:val="both"/>
        <w:rPr>
          <w:sz w:val="24"/>
          <w:szCs w:val="24"/>
        </w:rPr>
      </w:pPr>
      <w:r w:rsidRPr="0011280B">
        <w:rPr>
          <w:sz w:val="24"/>
          <w:szCs w:val="24"/>
        </w:rPr>
        <w:t>(______ занятия в неделю).</w:t>
      </w:r>
    </w:p>
    <w:p w:rsidR="00EA3548" w:rsidRPr="0011280B" w:rsidRDefault="00EA3548" w:rsidP="00EA3548">
      <w:pPr>
        <w:pStyle w:val="a3"/>
        <w:widowControl/>
        <w:numPr>
          <w:ilvl w:val="1"/>
          <w:numId w:val="1"/>
        </w:numPr>
        <w:tabs>
          <w:tab w:val="left" w:pos="284"/>
          <w:tab w:val="left" w:pos="426"/>
        </w:tabs>
        <w:autoSpaceDE/>
        <w:autoSpaceDN/>
        <w:ind w:left="0" w:firstLine="0"/>
        <w:contextualSpacing/>
        <w:rPr>
          <w:sz w:val="24"/>
          <w:szCs w:val="24"/>
        </w:rPr>
      </w:pPr>
      <w:r w:rsidRPr="0011280B">
        <w:rPr>
          <w:sz w:val="24"/>
          <w:szCs w:val="24"/>
        </w:rPr>
        <w:t>После освоения дополнительной общеобразовательной (</w:t>
      </w:r>
      <w:proofErr w:type="spellStart"/>
      <w:r w:rsidRPr="0011280B">
        <w:rPr>
          <w:sz w:val="24"/>
          <w:szCs w:val="24"/>
        </w:rPr>
        <w:t>общеразвивающей</w:t>
      </w:r>
      <w:proofErr w:type="spellEnd"/>
      <w:r w:rsidRPr="0011280B">
        <w:rPr>
          <w:sz w:val="24"/>
          <w:szCs w:val="24"/>
        </w:rPr>
        <w:t>) программы документ об обучении не выдается.</w:t>
      </w:r>
    </w:p>
    <w:p w:rsidR="00EA3548" w:rsidRPr="0011280B" w:rsidRDefault="00EA3548" w:rsidP="00EA3548">
      <w:pPr>
        <w:jc w:val="center"/>
        <w:rPr>
          <w:b/>
          <w:sz w:val="24"/>
          <w:szCs w:val="24"/>
        </w:rPr>
      </w:pPr>
      <w:r w:rsidRPr="0011280B">
        <w:rPr>
          <w:b/>
          <w:sz w:val="24"/>
          <w:szCs w:val="24"/>
        </w:rPr>
        <w:t>2. Права Исполнителя, Заказчика</w:t>
      </w:r>
    </w:p>
    <w:p w:rsidR="00EA3548" w:rsidRPr="0011280B" w:rsidRDefault="00EA3548" w:rsidP="00EA3548">
      <w:pPr>
        <w:jc w:val="both"/>
        <w:rPr>
          <w:sz w:val="24"/>
          <w:szCs w:val="24"/>
        </w:rPr>
      </w:pPr>
      <w:r w:rsidRPr="0011280B">
        <w:rPr>
          <w:sz w:val="24"/>
          <w:szCs w:val="24"/>
        </w:rPr>
        <w:t>2.1.Исполнитель вправе отказать Заказчику в заключени</w:t>
      </w:r>
      <w:proofErr w:type="gramStart"/>
      <w:r w:rsidRPr="0011280B">
        <w:rPr>
          <w:sz w:val="24"/>
          <w:szCs w:val="24"/>
        </w:rPr>
        <w:t>и</w:t>
      </w:r>
      <w:proofErr w:type="gramEnd"/>
      <w:r w:rsidRPr="0011280B">
        <w:rPr>
          <w:sz w:val="24"/>
          <w:szCs w:val="24"/>
        </w:rPr>
        <w:t xml:space="preserve">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дающее Исполнителю право в одностороннем порядке отказаться от исполнения договора. </w:t>
      </w:r>
    </w:p>
    <w:p w:rsidR="00EA3548" w:rsidRPr="0011280B" w:rsidRDefault="00EA3548" w:rsidP="00EA3548">
      <w:pPr>
        <w:jc w:val="both"/>
        <w:rPr>
          <w:sz w:val="24"/>
          <w:szCs w:val="24"/>
        </w:rPr>
      </w:pPr>
      <w:r w:rsidRPr="0011280B">
        <w:rPr>
          <w:sz w:val="24"/>
          <w:szCs w:val="24"/>
        </w:rPr>
        <w:t>2.2. Заказчик вправе:</w:t>
      </w:r>
    </w:p>
    <w:p w:rsidR="00EA3548" w:rsidRPr="0011280B" w:rsidRDefault="00EA3548" w:rsidP="00EA3548">
      <w:pPr>
        <w:jc w:val="both"/>
        <w:rPr>
          <w:sz w:val="24"/>
          <w:szCs w:val="24"/>
        </w:rPr>
      </w:pPr>
      <w:r w:rsidRPr="0011280B">
        <w:rPr>
          <w:sz w:val="24"/>
          <w:szCs w:val="24"/>
        </w:rPr>
        <w:t>2.2.1.Получать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A3548" w:rsidRPr="0011280B" w:rsidRDefault="00EA3548" w:rsidP="00EA3548">
      <w:pPr>
        <w:jc w:val="both"/>
        <w:rPr>
          <w:sz w:val="24"/>
          <w:szCs w:val="24"/>
        </w:rPr>
      </w:pPr>
      <w:r w:rsidRPr="0011280B">
        <w:rPr>
          <w:sz w:val="24"/>
          <w:szCs w:val="24"/>
        </w:rPr>
        <w:t xml:space="preserve">2.2.2.Обращаться к Исполнителю по вопросам, касающегося образовательного процесса. </w:t>
      </w:r>
    </w:p>
    <w:p w:rsidR="00EA3548" w:rsidRPr="0011280B" w:rsidRDefault="00EA3548" w:rsidP="00EA3548">
      <w:pPr>
        <w:jc w:val="both"/>
        <w:rPr>
          <w:sz w:val="24"/>
          <w:szCs w:val="24"/>
        </w:rPr>
      </w:pPr>
      <w:r w:rsidRPr="0011280B">
        <w:rPr>
          <w:sz w:val="24"/>
          <w:szCs w:val="24"/>
        </w:rPr>
        <w:lastRenderedPageBreak/>
        <w:t xml:space="preserve">2.2.3.Пользоваться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EA3548" w:rsidRPr="0011280B" w:rsidRDefault="00EA3548" w:rsidP="00EA3548">
      <w:pPr>
        <w:jc w:val="both"/>
        <w:rPr>
          <w:sz w:val="24"/>
          <w:szCs w:val="24"/>
        </w:rPr>
      </w:pPr>
      <w:r w:rsidRPr="0011280B">
        <w:rPr>
          <w:sz w:val="24"/>
          <w:szCs w:val="24"/>
        </w:rPr>
        <w:t>2.2.4.Принимать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A3548" w:rsidRPr="0011280B" w:rsidRDefault="00EA3548" w:rsidP="00EA3548">
      <w:pPr>
        <w:jc w:val="center"/>
        <w:rPr>
          <w:b/>
          <w:sz w:val="24"/>
          <w:szCs w:val="24"/>
        </w:rPr>
      </w:pPr>
      <w:r w:rsidRPr="0011280B">
        <w:rPr>
          <w:b/>
          <w:sz w:val="24"/>
          <w:szCs w:val="24"/>
        </w:rPr>
        <w:t>3.Обязанности Исполнителя, Заказчика</w:t>
      </w:r>
    </w:p>
    <w:p w:rsidR="00EA3548" w:rsidRPr="0011280B" w:rsidRDefault="00EA3548" w:rsidP="00EA3548">
      <w:pPr>
        <w:jc w:val="both"/>
        <w:rPr>
          <w:sz w:val="24"/>
          <w:szCs w:val="24"/>
        </w:rPr>
      </w:pPr>
      <w:r w:rsidRPr="0011280B">
        <w:rPr>
          <w:sz w:val="24"/>
          <w:szCs w:val="24"/>
        </w:rPr>
        <w:t>3.1. Исполнитель обязан:</w:t>
      </w:r>
    </w:p>
    <w:p w:rsidR="00EA3548" w:rsidRPr="0011280B" w:rsidRDefault="00EA3548" w:rsidP="00EA3548">
      <w:pPr>
        <w:jc w:val="both"/>
        <w:rPr>
          <w:sz w:val="24"/>
          <w:szCs w:val="24"/>
        </w:rPr>
      </w:pPr>
      <w:r w:rsidRPr="0011280B">
        <w:rPr>
          <w:sz w:val="24"/>
          <w:szCs w:val="24"/>
        </w:rPr>
        <w:t>3.1.1.Довести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A3548" w:rsidRPr="0011280B" w:rsidRDefault="00EA3548" w:rsidP="00EA3548">
      <w:pPr>
        <w:jc w:val="both"/>
        <w:rPr>
          <w:sz w:val="24"/>
          <w:szCs w:val="24"/>
        </w:rPr>
      </w:pPr>
      <w:r w:rsidRPr="0011280B">
        <w:rPr>
          <w:sz w:val="24"/>
          <w:szCs w:val="24"/>
        </w:rPr>
        <w:t>3.1.2.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A3548" w:rsidRPr="0011280B" w:rsidRDefault="00EA3548" w:rsidP="00EA3548">
      <w:pPr>
        <w:jc w:val="both"/>
        <w:rPr>
          <w:sz w:val="24"/>
          <w:szCs w:val="24"/>
        </w:rPr>
      </w:pPr>
      <w:r w:rsidRPr="0011280B">
        <w:rPr>
          <w:sz w:val="24"/>
          <w:szCs w:val="24"/>
        </w:rPr>
        <w:t>3.1.3. Организовать и обеспечить надлежащее предоставление платных образовательных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в соответствии с учебным планом, годовым календарным учебным графиком и расписанием занятий, разрабатываемыми Исполнителем.</w:t>
      </w:r>
    </w:p>
    <w:p w:rsidR="00EA3548" w:rsidRPr="0011280B" w:rsidRDefault="00EA3548" w:rsidP="00EA3548">
      <w:pPr>
        <w:jc w:val="both"/>
        <w:rPr>
          <w:sz w:val="24"/>
          <w:szCs w:val="24"/>
        </w:rPr>
      </w:pPr>
      <w:r w:rsidRPr="0011280B">
        <w:rPr>
          <w:sz w:val="24"/>
          <w:szCs w:val="24"/>
        </w:rPr>
        <w:t>3.1.4.Исполнитель обязан обеспечить Заказчику и Воспитаннику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A3548" w:rsidRPr="0011280B" w:rsidRDefault="00EA3548" w:rsidP="00EA3548">
      <w:pPr>
        <w:jc w:val="both"/>
        <w:rPr>
          <w:sz w:val="24"/>
          <w:szCs w:val="24"/>
        </w:rPr>
      </w:pPr>
      <w:r w:rsidRPr="0011280B">
        <w:rPr>
          <w:sz w:val="24"/>
          <w:szCs w:val="24"/>
        </w:rPr>
        <w:t>3.1.5.Принимать от Заказчика плату за платные образовательные услуги.</w:t>
      </w:r>
    </w:p>
    <w:p w:rsidR="00EA3548" w:rsidRPr="0011280B" w:rsidRDefault="00EA3548" w:rsidP="00EA3548">
      <w:pPr>
        <w:jc w:val="both"/>
        <w:rPr>
          <w:sz w:val="24"/>
          <w:szCs w:val="24"/>
        </w:rPr>
      </w:pPr>
      <w:r w:rsidRPr="0011280B">
        <w:rPr>
          <w:sz w:val="24"/>
          <w:szCs w:val="24"/>
        </w:rPr>
        <w:t>3.1.6. Обеспечить Воспитаннику уважение человеческого достоинства, защиту от всех форм физического и психического насилия, оскорбления личности, охрану жизни и здоровья.</w:t>
      </w:r>
    </w:p>
    <w:p w:rsidR="00EA3548" w:rsidRPr="0011280B" w:rsidRDefault="00EA3548" w:rsidP="00EA3548">
      <w:pPr>
        <w:jc w:val="both"/>
        <w:rPr>
          <w:sz w:val="24"/>
          <w:szCs w:val="24"/>
        </w:rPr>
      </w:pPr>
      <w:r w:rsidRPr="0011280B">
        <w:rPr>
          <w:sz w:val="24"/>
          <w:szCs w:val="24"/>
        </w:rPr>
        <w:t>3.1.7.Сохранить место за Воспитанником в случае пропуска занятий по уважительным причинам.</w:t>
      </w:r>
    </w:p>
    <w:p w:rsidR="00EA3548" w:rsidRPr="0011280B" w:rsidRDefault="00EA3548" w:rsidP="00EA3548">
      <w:pPr>
        <w:jc w:val="both"/>
        <w:rPr>
          <w:sz w:val="24"/>
          <w:szCs w:val="24"/>
        </w:rPr>
      </w:pPr>
      <w:r w:rsidRPr="0011280B">
        <w:rPr>
          <w:sz w:val="24"/>
          <w:szCs w:val="24"/>
        </w:rPr>
        <w:t xml:space="preserve">3.2. Исполнитель имеет право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EA3548" w:rsidRPr="0011280B" w:rsidRDefault="00EA3548" w:rsidP="00EA3548">
      <w:pPr>
        <w:jc w:val="both"/>
        <w:rPr>
          <w:sz w:val="24"/>
          <w:szCs w:val="24"/>
        </w:rPr>
      </w:pPr>
      <w:r w:rsidRPr="0011280B">
        <w:rPr>
          <w:sz w:val="24"/>
          <w:szCs w:val="24"/>
        </w:rPr>
        <w:t xml:space="preserve"> 3.3. Заказчик обязан:</w:t>
      </w:r>
    </w:p>
    <w:p w:rsidR="00EA3548" w:rsidRPr="0011280B" w:rsidRDefault="00EA3548" w:rsidP="00EA3548">
      <w:pPr>
        <w:jc w:val="both"/>
        <w:rPr>
          <w:sz w:val="24"/>
          <w:szCs w:val="24"/>
        </w:rPr>
      </w:pPr>
      <w:r w:rsidRPr="0011280B">
        <w:rPr>
          <w:sz w:val="24"/>
          <w:szCs w:val="24"/>
        </w:rPr>
        <w:t xml:space="preserve">3.3.1.Своевременно вносить плату за предоставляемые воспитаннику образовательные услуги, указанные в разделе 1 настоящего Договора, в размере и порядке, </w:t>
      </w:r>
      <w:proofErr w:type="gramStart"/>
      <w:r w:rsidRPr="0011280B">
        <w:rPr>
          <w:sz w:val="24"/>
          <w:szCs w:val="24"/>
        </w:rPr>
        <w:t>определенных</w:t>
      </w:r>
      <w:proofErr w:type="gramEnd"/>
      <w:r w:rsidRPr="0011280B">
        <w:rPr>
          <w:sz w:val="24"/>
          <w:szCs w:val="24"/>
        </w:rPr>
        <w:t xml:space="preserve"> настоящим Договором, а также предоставлять платежные документы, подтверждающие такую оплату.</w:t>
      </w:r>
    </w:p>
    <w:p w:rsidR="00EA3548" w:rsidRPr="0011280B" w:rsidRDefault="00EA3548" w:rsidP="00EA3548">
      <w:pPr>
        <w:jc w:val="both"/>
        <w:rPr>
          <w:sz w:val="24"/>
          <w:szCs w:val="24"/>
        </w:rPr>
      </w:pPr>
      <w:r w:rsidRPr="0011280B">
        <w:rPr>
          <w:sz w:val="24"/>
          <w:szCs w:val="24"/>
        </w:rPr>
        <w:t xml:space="preserve">3.3.2. Извещать Исполнителя о причинах отсутствия на занятиях. </w:t>
      </w:r>
    </w:p>
    <w:p w:rsidR="00EA3548" w:rsidRPr="0011280B" w:rsidRDefault="00EA3548" w:rsidP="00EA3548">
      <w:pPr>
        <w:jc w:val="both"/>
        <w:rPr>
          <w:sz w:val="24"/>
          <w:szCs w:val="24"/>
        </w:rPr>
      </w:pPr>
      <w:r w:rsidRPr="0011280B">
        <w:rPr>
          <w:sz w:val="24"/>
          <w:szCs w:val="24"/>
        </w:rPr>
        <w:t xml:space="preserve">3.3.3. Соблюдать требования учредительных документов, правила внутреннего распорядка </w:t>
      </w:r>
    </w:p>
    <w:p w:rsidR="00EA3548" w:rsidRPr="0011280B" w:rsidRDefault="00EA3548" w:rsidP="00EA3548">
      <w:pPr>
        <w:jc w:val="both"/>
        <w:rPr>
          <w:sz w:val="24"/>
          <w:szCs w:val="24"/>
        </w:rPr>
      </w:pPr>
      <w:r w:rsidRPr="0011280B">
        <w:rPr>
          <w:sz w:val="24"/>
          <w:szCs w:val="24"/>
        </w:rPr>
        <w:t xml:space="preserve">иные локальные нормативные акты Исполнителя. </w:t>
      </w:r>
    </w:p>
    <w:p w:rsidR="00EA3548" w:rsidRPr="0011280B" w:rsidRDefault="00EA3548" w:rsidP="00EA3548">
      <w:pPr>
        <w:jc w:val="center"/>
        <w:rPr>
          <w:b/>
          <w:sz w:val="24"/>
          <w:szCs w:val="24"/>
        </w:rPr>
      </w:pPr>
      <w:r w:rsidRPr="0011280B">
        <w:rPr>
          <w:b/>
          <w:sz w:val="24"/>
          <w:szCs w:val="24"/>
        </w:rPr>
        <w:t>4.Стоимость услуг, сроки и порядок их оплаты</w:t>
      </w:r>
    </w:p>
    <w:p w:rsidR="00EA3548" w:rsidRPr="0011280B" w:rsidRDefault="00EA3548" w:rsidP="00EA3548">
      <w:pPr>
        <w:jc w:val="both"/>
        <w:rPr>
          <w:sz w:val="24"/>
          <w:szCs w:val="24"/>
        </w:rPr>
      </w:pPr>
      <w:r w:rsidRPr="0011280B">
        <w:rPr>
          <w:sz w:val="24"/>
          <w:szCs w:val="24"/>
        </w:rPr>
        <w:t>4.1.Полная стоимость платных образовательных услуг за весь период обучения Воспитанника составляет -</w:t>
      </w:r>
      <w:proofErr w:type="spellStart"/>
      <w:r w:rsidRPr="0011280B">
        <w:rPr>
          <w:sz w:val="24"/>
          <w:szCs w:val="24"/>
        </w:rPr>
        <w:t>_________рублей</w:t>
      </w:r>
      <w:proofErr w:type="spellEnd"/>
      <w:r w:rsidRPr="0011280B">
        <w:rPr>
          <w:sz w:val="24"/>
          <w:szCs w:val="24"/>
        </w:rPr>
        <w:t xml:space="preserve"> </w:t>
      </w:r>
      <w:proofErr w:type="spellStart"/>
      <w:r w:rsidRPr="0011280B">
        <w:rPr>
          <w:sz w:val="24"/>
          <w:szCs w:val="24"/>
        </w:rPr>
        <w:t>___копеек</w:t>
      </w:r>
      <w:proofErr w:type="spellEnd"/>
      <w:r w:rsidRPr="0011280B">
        <w:rPr>
          <w:sz w:val="24"/>
          <w:szCs w:val="24"/>
        </w:rPr>
        <w:t>, (________ тысяч рублей ___ копеек в месяц).</w:t>
      </w:r>
    </w:p>
    <w:p w:rsidR="00EA3548" w:rsidRPr="0011280B" w:rsidRDefault="00EA3548" w:rsidP="00EA3548">
      <w:pPr>
        <w:jc w:val="both"/>
        <w:rPr>
          <w:sz w:val="24"/>
          <w:szCs w:val="24"/>
        </w:rPr>
      </w:pPr>
      <w:r w:rsidRPr="0011280B">
        <w:rPr>
          <w:sz w:val="24"/>
          <w:szCs w:val="24"/>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A3548" w:rsidRPr="0011280B" w:rsidRDefault="00EA3548" w:rsidP="00EA3548">
      <w:pPr>
        <w:jc w:val="both"/>
        <w:rPr>
          <w:sz w:val="24"/>
          <w:szCs w:val="24"/>
        </w:rPr>
      </w:pPr>
      <w:r w:rsidRPr="0011280B">
        <w:rPr>
          <w:sz w:val="24"/>
          <w:szCs w:val="24"/>
        </w:rPr>
        <w:t xml:space="preserve">4.2. Оплата производится </w:t>
      </w:r>
      <w:r w:rsidRPr="0011280B">
        <w:rPr>
          <w:b/>
          <w:bCs/>
          <w:sz w:val="24"/>
          <w:szCs w:val="24"/>
        </w:rPr>
        <w:t>до  10 числа</w:t>
      </w:r>
      <w:r w:rsidRPr="0011280B">
        <w:rPr>
          <w:sz w:val="24"/>
          <w:szCs w:val="24"/>
        </w:rPr>
        <w:t xml:space="preserve"> каждого месяца в безналичном порядке на счет, указанный в разделе 9 настоящего Договора.</w:t>
      </w:r>
    </w:p>
    <w:p w:rsidR="00EA3548" w:rsidRPr="0011280B" w:rsidRDefault="00EA3548" w:rsidP="00EA3548">
      <w:pPr>
        <w:jc w:val="both"/>
        <w:rPr>
          <w:sz w:val="24"/>
          <w:szCs w:val="24"/>
        </w:rPr>
      </w:pPr>
    </w:p>
    <w:p w:rsidR="006B31A0" w:rsidRDefault="006B31A0" w:rsidP="00EA3548">
      <w:pPr>
        <w:jc w:val="center"/>
        <w:rPr>
          <w:b/>
          <w:sz w:val="24"/>
          <w:szCs w:val="24"/>
        </w:rPr>
      </w:pPr>
    </w:p>
    <w:p w:rsidR="00EA3548" w:rsidRPr="0011280B" w:rsidRDefault="00EA3548" w:rsidP="00EA3548">
      <w:pPr>
        <w:jc w:val="center"/>
        <w:rPr>
          <w:b/>
          <w:sz w:val="24"/>
          <w:szCs w:val="24"/>
        </w:rPr>
      </w:pPr>
      <w:r w:rsidRPr="0011280B">
        <w:rPr>
          <w:b/>
          <w:sz w:val="24"/>
          <w:szCs w:val="24"/>
        </w:rPr>
        <w:t>5. Порядок изменения и расторжения договора</w:t>
      </w:r>
    </w:p>
    <w:p w:rsidR="00EA3548" w:rsidRPr="0011280B" w:rsidRDefault="00EA3548" w:rsidP="00EA3548">
      <w:pPr>
        <w:jc w:val="both"/>
        <w:rPr>
          <w:sz w:val="24"/>
          <w:szCs w:val="24"/>
        </w:rPr>
      </w:pPr>
      <w:r w:rsidRPr="0011280B">
        <w:rPr>
          <w:sz w:val="24"/>
          <w:szCs w:val="24"/>
        </w:rPr>
        <w:lastRenderedPageBreak/>
        <w:t>5.1.Условия,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A3548" w:rsidRPr="0011280B" w:rsidRDefault="00EA3548" w:rsidP="00EA3548">
      <w:pPr>
        <w:jc w:val="both"/>
        <w:rPr>
          <w:sz w:val="24"/>
          <w:szCs w:val="24"/>
        </w:rPr>
      </w:pPr>
      <w:r w:rsidRPr="0011280B">
        <w:rPr>
          <w:sz w:val="24"/>
          <w:szCs w:val="24"/>
        </w:rPr>
        <w:t xml:space="preserve">5.2. Настоящий </w:t>
      </w:r>
      <w:proofErr w:type="gramStart"/>
      <w:r w:rsidRPr="0011280B">
        <w:rPr>
          <w:sz w:val="24"/>
          <w:szCs w:val="24"/>
        </w:rPr>
        <w:t>Договор</w:t>
      </w:r>
      <w:proofErr w:type="gramEnd"/>
      <w:r w:rsidRPr="0011280B">
        <w:rPr>
          <w:sz w:val="24"/>
          <w:szCs w:val="24"/>
        </w:rPr>
        <w:t xml:space="preserve"> может быть расторгнут по соглашению Сторон. </w:t>
      </w:r>
    </w:p>
    <w:p w:rsidR="00EA3548" w:rsidRPr="0011280B" w:rsidRDefault="00EA3548" w:rsidP="00EA3548">
      <w:pPr>
        <w:jc w:val="both"/>
        <w:rPr>
          <w:sz w:val="24"/>
          <w:szCs w:val="24"/>
        </w:rPr>
      </w:pPr>
      <w:r w:rsidRPr="0011280B">
        <w:rPr>
          <w:sz w:val="24"/>
          <w:szCs w:val="24"/>
        </w:rPr>
        <w:t xml:space="preserve">5.3. Настоящий </w:t>
      </w:r>
      <w:proofErr w:type="gramStart"/>
      <w:r w:rsidRPr="0011280B">
        <w:rPr>
          <w:sz w:val="24"/>
          <w:szCs w:val="24"/>
        </w:rPr>
        <w:t>Договор</w:t>
      </w:r>
      <w:proofErr w:type="gramEnd"/>
      <w:r w:rsidRPr="0011280B">
        <w:rPr>
          <w:sz w:val="24"/>
          <w:szCs w:val="24"/>
        </w:rPr>
        <w:t xml:space="preserve"> может быть расторгнут по инициативе Исполнителя одностороннем порядке в случаях: </w:t>
      </w:r>
    </w:p>
    <w:p w:rsidR="00EA3548" w:rsidRPr="0011280B" w:rsidRDefault="00EA3548" w:rsidP="00EA3548">
      <w:pPr>
        <w:jc w:val="both"/>
        <w:rPr>
          <w:sz w:val="24"/>
          <w:szCs w:val="24"/>
        </w:rPr>
      </w:pPr>
      <w:r w:rsidRPr="0011280B">
        <w:rPr>
          <w:sz w:val="24"/>
          <w:szCs w:val="24"/>
        </w:rPr>
        <w:t xml:space="preserve">-просрочки оплаты стоимости платных образовательных услуг (более двух месяцев); </w:t>
      </w:r>
    </w:p>
    <w:p w:rsidR="00EA3548" w:rsidRPr="0011280B" w:rsidRDefault="00EA3548" w:rsidP="00EA3548">
      <w:pPr>
        <w:jc w:val="both"/>
        <w:rPr>
          <w:sz w:val="24"/>
          <w:szCs w:val="24"/>
        </w:rPr>
      </w:pPr>
      <w:r w:rsidRPr="0011280B">
        <w:rPr>
          <w:sz w:val="24"/>
          <w:szCs w:val="24"/>
        </w:rPr>
        <w:t xml:space="preserve">-невозможности надлежащего исполнения обязательства по оказанию платных образовательных услуг вследствие действий (бездействия) Воспитанника (многократное нарушение правил внутреннего распорядка и т.д.); </w:t>
      </w:r>
    </w:p>
    <w:p w:rsidR="00EA3548" w:rsidRPr="0011280B" w:rsidRDefault="00EA3548" w:rsidP="00EA3548">
      <w:pPr>
        <w:jc w:val="both"/>
        <w:rPr>
          <w:sz w:val="24"/>
          <w:szCs w:val="24"/>
        </w:rPr>
      </w:pPr>
      <w:r w:rsidRPr="0011280B">
        <w:rPr>
          <w:sz w:val="24"/>
          <w:szCs w:val="24"/>
        </w:rPr>
        <w:t>-в иных случаях, предусмотренных законодательством Российской Федерации.</w:t>
      </w:r>
    </w:p>
    <w:p w:rsidR="00EA3548" w:rsidRPr="0011280B" w:rsidRDefault="00EA3548" w:rsidP="00EA3548">
      <w:pPr>
        <w:jc w:val="both"/>
        <w:rPr>
          <w:sz w:val="24"/>
          <w:szCs w:val="24"/>
        </w:rPr>
      </w:pPr>
      <w:r w:rsidRPr="0011280B">
        <w:rPr>
          <w:sz w:val="24"/>
          <w:szCs w:val="24"/>
        </w:rPr>
        <w:t>5.4. Настоящий Договор расторгается досрочно:</w:t>
      </w:r>
    </w:p>
    <w:p w:rsidR="00EA3548" w:rsidRPr="0011280B" w:rsidRDefault="00EA3548" w:rsidP="00EA3548">
      <w:pPr>
        <w:jc w:val="both"/>
        <w:rPr>
          <w:sz w:val="24"/>
          <w:szCs w:val="24"/>
        </w:rPr>
      </w:pPr>
      <w:r w:rsidRPr="0011280B">
        <w:rPr>
          <w:sz w:val="24"/>
          <w:szCs w:val="24"/>
        </w:rPr>
        <w:t xml:space="preserve">-по инициативе родителей (законных представителей) несовершеннолетнего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 </w:t>
      </w:r>
    </w:p>
    <w:p w:rsidR="00EA3548" w:rsidRPr="0011280B" w:rsidRDefault="00EA3548" w:rsidP="00EA3548">
      <w:pPr>
        <w:jc w:val="both"/>
        <w:rPr>
          <w:sz w:val="24"/>
          <w:szCs w:val="24"/>
        </w:rPr>
      </w:pPr>
      <w:r w:rsidRPr="0011280B">
        <w:rPr>
          <w:sz w:val="24"/>
          <w:szCs w:val="24"/>
        </w:rPr>
        <w:t>-по обстоятельствам, не зависящим от воли Воспитанника или родителей (законных представителей) несовершеннолетнего Воспитанника и Исполнителя, в том числе в случае ликвидации Исполнителя.</w:t>
      </w:r>
    </w:p>
    <w:p w:rsidR="00EA3548" w:rsidRPr="0011280B" w:rsidRDefault="00EA3548" w:rsidP="00EA3548">
      <w:pPr>
        <w:jc w:val="both"/>
        <w:rPr>
          <w:sz w:val="24"/>
          <w:szCs w:val="24"/>
        </w:rPr>
      </w:pPr>
      <w:r w:rsidRPr="0011280B">
        <w:rPr>
          <w:sz w:val="24"/>
          <w:szCs w:val="24"/>
        </w:rPr>
        <w:t>5.5.Исполнитель вправе отказаться от исполнения обязательств по Договору при условии</w:t>
      </w:r>
    </w:p>
    <w:p w:rsidR="00EA3548" w:rsidRPr="0011280B" w:rsidRDefault="00EA3548" w:rsidP="00EA3548">
      <w:pPr>
        <w:jc w:val="both"/>
        <w:rPr>
          <w:sz w:val="24"/>
          <w:szCs w:val="24"/>
        </w:rPr>
      </w:pPr>
      <w:r w:rsidRPr="0011280B">
        <w:rPr>
          <w:sz w:val="24"/>
          <w:szCs w:val="24"/>
        </w:rPr>
        <w:t>5.6.Заказчик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A3548" w:rsidRPr="0011280B" w:rsidRDefault="00EA3548" w:rsidP="00EA3548">
      <w:pPr>
        <w:jc w:val="both"/>
        <w:rPr>
          <w:sz w:val="24"/>
          <w:szCs w:val="24"/>
        </w:rPr>
      </w:pPr>
      <w:r w:rsidRPr="0011280B">
        <w:rPr>
          <w:sz w:val="24"/>
          <w:szCs w:val="24"/>
        </w:rPr>
        <w:t>5.7.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договорами,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EA3548" w:rsidRPr="0011280B" w:rsidRDefault="00EA3548" w:rsidP="00EA3548">
      <w:pPr>
        <w:jc w:val="center"/>
        <w:rPr>
          <w:b/>
          <w:sz w:val="24"/>
          <w:szCs w:val="24"/>
        </w:rPr>
      </w:pPr>
      <w:r w:rsidRPr="0011280B">
        <w:rPr>
          <w:b/>
          <w:sz w:val="24"/>
          <w:szCs w:val="24"/>
        </w:rPr>
        <w:t>6. Ответственность Исполнителя, Заказчика.</w:t>
      </w:r>
    </w:p>
    <w:p w:rsidR="00EA3548" w:rsidRPr="0011280B" w:rsidRDefault="00EA3548" w:rsidP="00EA3548">
      <w:pPr>
        <w:jc w:val="both"/>
        <w:rPr>
          <w:sz w:val="24"/>
          <w:szCs w:val="24"/>
        </w:rPr>
      </w:pPr>
      <w:r w:rsidRPr="0011280B">
        <w:rPr>
          <w:sz w:val="24"/>
          <w:szCs w:val="24"/>
        </w:rPr>
        <w:t>6.1.За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A3548" w:rsidRPr="0011280B" w:rsidRDefault="00EA3548" w:rsidP="00EA3548">
      <w:pPr>
        <w:jc w:val="both"/>
        <w:rPr>
          <w:sz w:val="24"/>
          <w:szCs w:val="24"/>
        </w:rPr>
      </w:pPr>
      <w:r w:rsidRPr="0011280B">
        <w:rPr>
          <w:sz w:val="24"/>
          <w:szCs w:val="24"/>
        </w:rPr>
        <w:t>6.2.При обнаружении недостатка платной образовательной услуги, в том числе оказания ее не в полном объеме, предусмотренном дополнительными общеобразовательными программами (частью общеобразовательной программы), Заказчик вправе по своему выбору потребовать:</w:t>
      </w:r>
    </w:p>
    <w:p w:rsidR="00EA3548" w:rsidRPr="0011280B" w:rsidRDefault="00EA3548" w:rsidP="00EA3548">
      <w:pPr>
        <w:jc w:val="both"/>
        <w:rPr>
          <w:sz w:val="24"/>
          <w:szCs w:val="24"/>
        </w:rPr>
      </w:pPr>
      <w:r w:rsidRPr="0011280B">
        <w:rPr>
          <w:sz w:val="24"/>
          <w:szCs w:val="24"/>
        </w:rPr>
        <w:t xml:space="preserve">6.2.1. Безвозмездного оказания образовательной услуги; </w:t>
      </w:r>
    </w:p>
    <w:p w:rsidR="00EA3548" w:rsidRPr="0011280B" w:rsidRDefault="00EA3548" w:rsidP="00EA3548">
      <w:pPr>
        <w:jc w:val="both"/>
        <w:rPr>
          <w:sz w:val="24"/>
          <w:szCs w:val="24"/>
        </w:rPr>
      </w:pPr>
      <w:r w:rsidRPr="0011280B">
        <w:rPr>
          <w:sz w:val="24"/>
          <w:szCs w:val="24"/>
        </w:rPr>
        <w:t>6.2.2.Соразмерного уменьшения стоимости оказанной платной образовательной услуги;</w:t>
      </w:r>
    </w:p>
    <w:p w:rsidR="00EA3548" w:rsidRPr="0011280B" w:rsidRDefault="00EA3548" w:rsidP="00EA3548">
      <w:pPr>
        <w:jc w:val="both"/>
        <w:rPr>
          <w:sz w:val="24"/>
          <w:szCs w:val="24"/>
        </w:rPr>
      </w:pPr>
      <w:r w:rsidRPr="0011280B">
        <w:rPr>
          <w:sz w:val="24"/>
          <w:szCs w:val="24"/>
        </w:rPr>
        <w:t>6.2.3.Возмещения понесенных им расходов по устранению недостатков оказанной платной образовательной услуги своими силами или третьими лицами.</w:t>
      </w:r>
    </w:p>
    <w:p w:rsidR="00EA3548" w:rsidRPr="0011280B" w:rsidRDefault="00EA3548" w:rsidP="00EA3548">
      <w:pPr>
        <w:jc w:val="both"/>
        <w:rPr>
          <w:sz w:val="24"/>
          <w:szCs w:val="24"/>
        </w:rPr>
      </w:pPr>
      <w:r w:rsidRPr="0011280B">
        <w:rPr>
          <w:sz w:val="24"/>
          <w:szCs w:val="24"/>
        </w:rPr>
        <w:t xml:space="preserve">6.3.Заказчик вправе отказаться от исполнения Договора и потребовать полного возмещения убытков, если в 10-ти </w:t>
      </w:r>
      <w:proofErr w:type="spellStart"/>
      <w:r w:rsidRPr="0011280B">
        <w:rPr>
          <w:sz w:val="24"/>
          <w:szCs w:val="24"/>
        </w:rPr>
        <w:t>дневный</w:t>
      </w:r>
      <w:proofErr w:type="spellEnd"/>
      <w:r w:rsidRPr="0011280B">
        <w:rPr>
          <w:sz w:val="24"/>
          <w:szCs w:val="24"/>
        </w:rPr>
        <w:t xml:space="preserve"> срок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rsidR="00EA3548" w:rsidRPr="0011280B" w:rsidRDefault="00EA3548" w:rsidP="00EA3548">
      <w:pPr>
        <w:jc w:val="both"/>
        <w:rPr>
          <w:sz w:val="24"/>
          <w:szCs w:val="24"/>
        </w:rPr>
      </w:pPr>
      <w:r w:rsidRPr="0011280B">
        <w:rPr>
          <w:sz w:val="24"/>
          <w:szCs w:val="24"/>
        </w:rPr>
        <w:t>6.4.Если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EA3548" w:rsidRPr="0011280B" w:rsidRDefault="00EA3548" w:rsidP="00EA3548">
      <w:pPr>
        <w:jc w:val="both"/>
        <w:rPr>
          <w:sz w:val="24"/>
          <w:szCs w:val="24"/>
        </w:rPr>
      </w:pPr>
      <w:r w:rsidRPr="0011280B">
        <w:rPr>
          <w:sz w:val="24"/>
          <w:szCs w:val="24"/>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EA3548" w:rsidRPr="0011280B" w:rsidRDefault="00EA3548" w:rsidP="00EA3548">
      <w:pPr>
        <w:tabs>
          <w:tab w:val="left" w:pos="3090"/>
        </w:tabs>
        <w:adjustRightInd w:val="0"/>
        <w:jc w:val="both"/>
        <w:rPr>
          <w:sz w:val="24"/>
          <w:szCs w:val="24"/>
        </w:rPr>
      </w:pPr>
      <w:r w:rsidRPr="0011280B">
        <w:rPr>
          <w:sz w:val="24"/>
          <w:szCs w:val="24"/>
        </w:rPr>
        <w:t>6.4.2. Поручить оказать  дополнительную образовательную услугу третьим лицам за разумную цену и потребовать от Образовательной организации возмещения понесенных расходов;</w:t>
      </w:r>
    </w:p>
    <w:p w:rsidR="00EA3548" w:rsidRPr="0011280B" w:rsidRDefault="00EA3548" w:rsidP="00EA3548">
      <w:pPr>
        <w:jc w:val="both"/>
        <w:rPr>
          <w:sz w:val="24"/>
          <w:szCs w:val="24"/>
        </w:rPr>
      </w:pPr>
      <w:r w:rsidRPr="0011280B">
        <w:rPr>
          <w:sz w:val="24"/>
          <w:szCs w:val="24"/>
        </w:rPr>
        <w:lastRenderedPageBreak/>
        <w:t xml:space="preserve">6.4.3. Потребовать уменьшения стоимости образовательной услуги; </w:t>
      </w:r>
    </w:p>
    <w:p w:rsidR="00EA3548" w:rsidRPr="0011280B" w:rsidRDefault="00EA3548" w:rsidP="00EA3548">
      <w:pPr>
        <w:jc w:val="both"/>
        <w:rPr>
          <w:sz w:val="24"/>
          <w:szCs w:val="24"/>
        </w:rPr>
      </w:pPr>
      <w:r w:rsidRPr="0011280B">
        <w:rPr>
          <w:sz w:val="24"/>
          <w:szCs w:val="24"/>
        </w:rPr>
        <w:t xml:space="preserve">6.4.4. Расторгнуть Договор. </w:t>
      </w:r>
    </w:p>
    <w:p w:rsidR="00EA3548" w:rsidRPr="0011280B" w:rsidRDefault="00EA3548" w:rsidP="00EA3548">
      <w:pPr>
        <w:jc w:val="both"/>
        <w:rPr>
          <w:sz w:val="24"/>
          <w:szCs w:val="24"/>
        </w:rPr>
      </w:pPr>
      <w:r w:rsidRPr="0011280B">
        <w:rPr>
          <w:sz w:val="24"/>
          <w:szCs w:val="24"/>
        </w:rPr>
        <w:t xml:space="preserve">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образовательной услуги. </w:t>
      </w:r>
    </w:p>
    <w:p w:rsidR="00EA3548" w:rsidRPr="0011280B" w:rsidRDefault="00EA3548" w:rsidP="00EA3548">
      <w:pPr>
        <w:jc w:val="center"/>
        <w:rPr>
          <w:b/>
          <w:sz w:val="24"/>
          <w:szCs w:val="24"/>
        </w:rPr>
      </w:pPr>
      <w:r w:rsidRPr="0011280B">
        <w:rPr>
          <w:b/>
          <w:sz w:val="24"/>
          <w:szCs w:val="24"/>
        </w:rPr>
        <w:t>7. Срок действия Договора</w:t>
      </w:r>
    </w:p>
    <w:p w:rsidR="00EA3548" w:rsidRPr="0011280B" w:rsidRDefault="00EA3548" w:rsidP="00EA3548">
      <w:pPr>
        <w:jc w:val="both"/>
        <w:rPr>
          <w:sz w:val="24"/>
          <w:szCs w:val="24"/>
        </w:rPr>
      </w:pPr>
      <w:r w:rsidRPr="0011280B">
        <w:rPr>
          <w:sz w:val="24"/>
          <w:szCs w:val="24"/>
        </w:rPr>
        <w:t>7.1.Настоящий Договор вступает в силу со дня его заключения Сторонами и действует до полного исполнения Сторонами обязательств.</w:t>
      </w:r>
    </w:p>
    <w:p w:rsidR="00EA3548" w:rsidRPr="0011280B" w:rsidRDefault="00EA3548" w:rsidP="00EA3548">
      <w:pPr>
        <w:jc w:val="center"/>
        <w:rPr>
          <w:b/>
          <w:sz w:val="24"/>
          <w:szCs w:val="24"/>
        </w:rPr>
      </w:pPr>
      <w:r w:rsidRPr="0011280B">
        <w:rPr>
          <w:b/>
          <w:sz w:val="24"/>
          <w:szCs w:val="24"/>
        </w:rPr>
        <w:t>8. Заключительные положения</w:t>
      </w:r>
    </w:p>
    <w:p w:rsidR="00EA3548" w:rsidRPr="0011280B" w:rsidRDefault="00EA3548" w:rsidP="00EA3548">
      <w:pPr>
        <w:jc w:val="both"/>
        <w:rPr>
          <w:sz w:val="24"/>
          <w:szCs w:val="24"/>
        </w:rPr>
      </w:pPr>
      <w:r w:rsidRPr="0011280B">
        <w:rPr>
          <w:sz w:val="24"/>
          <w:szCs w:val="24"/>
        </w:rPr>
        <w:t xml:space="preserve">8.1.Сведения, указанные в настоящем Договоре, соответствуют информации, размещенной на официальном сайте </w:t>
      </w:r>
      <w:hyperlink r:id="rId5" w:history="1">
        <w:r w:rsidR="006B31A0" w:rsidRPr="00243DC3">
          <w:rPr>
            <w:rStyle w:val="a4"/>
            <w:sz w:val="24"/>
            <w:szCs w:val="24"/>
          </w:rPr>
          <w:t>https://ds-rodnichok-polovnikovo-r49.gosweb.gosuslugi.ru</w:t>
        </w:r>
      </w:hyperlink>
      <w:r w:rsidR="006B31A0">
        <w:rPr>
          <w:sz w:val="24"/>
          <w:szCs w:val="24"/>
        </w:rPr>
        <w:t xml:space="preserve"> </w:t>
      </w:r>
      <w:r w:rsidRPr="0011280B">
        <w:rPr>
          <w:sz w:val="24"/>
          <w:szCs w:val="24"/>
        </w:rPr>
        <w:t>Исполнителя в сети «Интернет» на дату заключения настоящего Договора.</w:t>
      </w:r>
    </w:p>
    <w:p w:rsidR="00EA3548" w:rsidRPr="0011280B" w:rsidRDefault="00EA3548" w:rsidP="00EA3548">
      <w:pPr>
        <w:jc w:val="both"/>
        <w:rPr>
          <w:sz w:val="24"/>
          <w:szCs w:val="24"/>
        </w:rPr>
      </w:pPr>
      <w:r w:rsidRPr="0011280B">
        <w:rPr>
          <w:sz w:val="24"/>
          <w:szCs w:val="24"/>
        </w:rPr>
        <w:t xml:space="preserve">8.2.Подпериодом предоставления образовательной услуги (периодом обучения) понимается промежуток времени </w:t>
      </w:r>
      <w:proofErr w:type="gramStart"/>
      <w:r w:rsidRPr="0011280B">
        <w:rPr>
          <w:sz w:val="24"/>
          <w:szCs w:val="24"/>
        </w:rPr>
        <w:t>с даты издания</w:t>
      </w:r>
      <w:proofErr w:type="gramEnd"/>
      <w:r w:rsidRPr="0011280B">
        <w:rPr>
          <w:sz w:val="24"/>
          <w:szCs w:val="24"/>
        </w:rPr>
        <w:t xml:space="preserve"> приказа о зачислении Воспитанника в платную образовательную услугу до даты издания приказа об окончании обучения или отчислении Воспитанника из дополнительной образовательной услуги.</w:t>
      </w:r>
    </w:p>
    <w:p w:rsidR="00EA3548" w:rsidRPr="0011280B" w:rsidRDefault="00EA3548" w:rsidP="00EA3548">
      <w:pPr>
        <w:jc w:val="both"/>
        <w:rPr>
          <w:sz w:val="24"/>
          <w:szCs w:val="24"/>
        </w:rPr>
      </w:pPr>
      <w:r w:rsidRPr="0011280B">
        <w:rPr>
          <w:sz w:val="24"/>
          <w:szCs w:val="24"/>
        </w:rPr>
        <w:t>8.3.Настоящий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A3548" w:rsidRPr="0011280B" w:rsidRDefault="00EA3548" w:rsidP="00EA3548">
      <w:pPr>
        <w:jc w:val="both"/>
        <w:rPr>
          <w:sz w:val="24"/>
          <w:szCs w:val="24"/>
        </w:rPr>
      </w:pPr>
      <w:r w:rsidRPr="0011280B">
        <w:rPr>
          <w:sz w:val="24"/>
          <w:szCs w:val="24"/>
        </w:rPr>
        <w:t>8.4.Изменения Договора оформляются дополнительными соглашениями к Договору.</w:t>
      </w:r>
    </w:p>
    <w:p w:rsidR="00EA3548" w:rsidRDefault="00EA3548" w:rsidP="00EA3548">
      <w:pPr>
        <w:pStyle w:val="ConsPlusNormal"/>
        <w:widowControl/>
        <w:ind w:firstLine="0"/>
        <w:jc w:val="center"/>
        <w:rPr>
          <w:rFonts w:ascii="Times New Roman" w:hAnsi="Times New Roman" w:cs="Times New Roman"/>
          <w:b/>
          <w:sz w:val="24"/>
          <w:szCs w:val="24"/>
        </w:rPr>
      </w:pPr>
      <w:r w:rsidRPr="0011280B">
        <w:rPr>
          <w:rFonts w:ascii="Times New Roman" w:hAnsi="Times New Roman" w:cs="Times New Roman"/>
          <w:b/>
          <w:sz w:val="24"/>
          <w:szCs w:val="24"/>
        </w:rPr>
        <w:t>9. АДРЕСА И РЕКВИЗИТЫ СТОРОН</w:t>
      </w:r>
    </w:p>
    <w:p w:rsidR="006B31A0" w:rsidRDefault="006B31A0" w:rsidP="00EA3548">
      <w:pPr>
        <w:pStyle w:val="ConsPlusNormal"/>
        <w:widowControl/>
        <w:ind w:firstLine="0"/>
        <w:jc w:val="center"/>
        <w:rPr>
          <w:rFonts w:ascii="Times New Roman" w:hAnsi="Times New Roman" w:cs="Times New Roman"/>
          <w:b/>
          <w:sz w:val="24"/>
          <w:szCs w:val="24"/>
        </w:rPr>
      </w:pPr>
    </w:p>
    <w:tbl>
      <w:tblPr>
        <w:tblW w:w="11057" w:type="dxa"/>
        <w:tblInd w:w="-1168" w:type="dxa"/>
        <w:tblBorders>
          <w:top w:val="single" w:sz="4" w:space="0" w:color="auto"/>
          <w:left w:val="single" w:sz="4" w:space="0" w:color="auto"/>
          <w:bottom w:val="single" w:sz="4" w:space="0" w:color="auto"/>
          <w:right w:val="single" w:sz="4" w:space="0" w:color="auto"/>
        </w:tblBorders>
        <w:tblLook w:val="01E0"/>
      </w:tblPr>
      <w:tblGrid>
        <w:gridCol w:w="2977"/>
        <w:gridCol w:w="3544"/>
        <w:gridCol w:w="2268"/>
        <w:gridCol w:w="2268"/>
      </w:tblGrid>
      <w:tr w:rsidR="006B31A0" w:rsidRPr="008745EC" w:rsidTr="00EE4D6F">
        <w:trPr>
          <w:trHeight w:val="71"/>
        </w:trPr>
        <w:tc>
          <w:tcPr>
            <w:tcW w:w="2977" w:type="dxa"/>
            <w:tcBorders>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b/>
                <w:sz w:val="18"/>
                <w:szCs w:val="18"/>
              </w:rPr>
            </w:pPr>
            <w:r w:rsidRPr="008745EC">
              <w:rPr>
                <w:rFonts w:ascii="Times New Roman" w:hAnsi="Times New Roman" w:cs="Times New Roman"/>
                <w:b/>
                <w:sz w:val="18"/>
                <w:szCs w:val="18"/>
              </w:rPr>
              <w:t>Учреждение:</w:t>
            </w:r>
          </w:p>
        </w:tc>
        <w:tc>
          <w:tcPr>
            <w:tcW w:w="3544" w:type="dxa"/>
            <w:tcBorders>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b/>
                <w:sz w:val="18"/>
                <w:szCs w:val="18"/>
              </w:rPr>
            </w:pPr>
          </w:p>
        </w:tc>
        <w:tc>
          <w:tcPr>
            <w:tcW w:w="2268" w:type="dxa"/>
            <w:tcBorders>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b/>
                <w:sz w:val="18"/>
                <w:szCs w:val="18"/>
              </w:rPr>
            </w:pPr>
            <w:r w:rsidRPr="008745EC">
              <w:rPr>
                <w:rFonts w:ascii="Times New Roman" w:hAnsi="Times New Roman" w:cs="Times New Roman"/>
                <w:b/>
                <w:sz w:val="18"/>
                <w:szCs w:val="18"/>
              </w:rPr>
              <w:t>Родитель:</w:t>
            </w:r>
          </w:p>
        </w:tc>
        <w:tc>
          <w:tcPr>
            <w:tcW w:w="2268" w:type="dxa"/>
            <w:tcBorders>
              <w:left w:val="single" w:sz="4" w:space="0" w:color="auto"/>
              <w:bottom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
        </w:tc>
      </w:tr>
      <w:tr w:rsidR="006B31A0" w:rsidRPr="008745EC" w:rsidTr="00EE4D6F">
        <w:tc>
          <w:tcPr>
            <w:tcW w:w="2977" w:type="dxa"/>
            <w:tcBorders>
              <w:top w:val="single" w:sz="4" w:space="0" w:color="auto"/>
              <w:bottom w:val="single" w:sz="4" w:space="0" w:color="auto"/>
              <w:right w:val="single" w:sz="4" w:space="0" w:color="auto"/>
            </w:tcBorders>
          </w:tcPr>
          <w:p w:rsidR="006B31A0" w:rsidRPr="008745EC" w:rsidRDefault="006B31A0" w:rsidP="00EE4D6F">
            <w:pPr>
              <w:pStyle w:val="ConsPlusNonformat"/>
              <w:widowControl/>
              <w:rPr>
                <w:rFonts w:ascii="Times New Roman" w:hAnsi="Times New Roman" w:cs="Times New Roman"/>
                <w:sz w:val="18"/>
                <w:szCs w:val="18"/>
              </w:rPr>
            </w:pPr>
            <w:r w:rsidRPr="008745EC">
              <w:rPr>
                <w:rFonts w:ascii="Times New Roman" w:hAnsi="Times New Roman" w:cs="Times New Roman"/>
                <w:sz w:val="18"/>
                <w:szCs w:val="18"/>
              </w:rPr>
              <w:t>Полное наименование Учреждения:</w:t>
            </w:r>
          </w:p>
        </w:tc>
        <w:tc>
          <w:tcPr>
            <w:tcW w:w="3544"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Муниципальное автономное дошкольное образовательное учреждение "Детский сад №14 "Родничок"</w:t>
            </w:r>
          </w:p>
        </w:tc>
        <w:tc>
          <w:tcPr>
            <w:tcW w:w="2268"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ФИО (полностью):</w:t>
            </w:r>
          </w:p>
        </w:tc>
        <w:tc>
          <w:tcPr>
            <w:tcW w:w="2268" w:type="dxa"/>
            <w:tcBorders>
              <w:top w:val="single" w:sz="4" w:space="0" w:color="auto"/>
              <w:left w:val="single" w:sz="4" w:space="0" w:color="auto"/>
              <w:bottom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
        </w:tc>
      </w:tr>
      <w:tr w:rsidR="006B31A0" w:rsidRPr="008745EC" w:rsidTr="00EE4D6F">
        <w:tc>
          <w:tcPr>
            <w:tcW w:w="2977" w:type="dxa"/>
            <w:tcBorders>
              <w:top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Почтовый адрес Учреждения</w:t>
            </w:r>
          </w:p>
        </w:tc>
        <w:tc>
          <w:tcPr>
            <w:tcW w:w="3544"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 xml:space="preserve">Новгородская обл., </w:t>
            </w:r>
            <w:proofErr w:type="spellStart"/>
            <w:r w:rsidRPr="008745EC">
              <w:rPr>
                <w:rFonts w:ascii="Times New Roman" w:hAnsi="Times New Roman" w:cs="Times New Roman"/>
                <w:sz w:val="18"/>
                <w:szCs w:val="18"/>
              </w:rPr>
              <w:t>Мошенской</w:t>
            </w:r>
            <w:proofErr w:type="spellEnd"/>
            <w:r w:rsidRPr="008745EC">
              <w:rPr>
                <w:rFonts w:ascii="Times New Roman" w:hAnsi="Times New Roman" w:cs="Times New Roman"/>
                <w:sz w:val="18"/>
                <w:szCs w:val="18"/>
              </w:rPr>
              <w:t xml:space="preserve"> р-н, </w:t>
            </w:r>
            <w:proofErr w:type="spellStart"/>
            <w:r w:rsidRPr="008745EC">
              <w:rPr>
                <w:rFonts w:ascii="Times New Roman" w:hAnsi="Times New Roman" w:cs="Times New Roman"/>
                <w:sz w:val="18"/>
                <w:szCs w:val="18"/>
              </w:rPr>
              <w:t>д</w:t>
            </w:r>
            <w:proofErr w:type="gramStart"/>
            <w:r w:rsidRPr="008745EC">
              <w:rPr>
                <w:rFonts w:ascii="Times New Roman" w:hAnsi="Times New Roman" w:cs="Times New Roman"/>
                <w:sz w:val="18"/>
                <w:szCs w:val="18"/>
              </w:rPr>
              <w:t>.П</w:t>
            </w:r>
            <w:proofErr w:type="gramEnd"/>
            <w:r w:rsidRPr="008745EC">
              <w:rPr>
                <w:rFonts w:ascii="Times New Roman" w:hAnsi="Times New Roman" w:cs="Times New Roman"/>
                <w:sz w:val="18"/>
                <w:szCs w:val="18"/>
              </w:rPr>
              <w:t>оловниково</w:t>
            </w:r>
            <w:proofErr w:type="spellEnd"/>
            <w:r w:rsidRPr="008745EC">
              <w:rPr>
                <w:rFonts w:ascii="Times New Roman" w:hAnsi="Times New Roman" w:cs="Times New Roman"/>
                <w:sz w:val="18"/>
                <w:szCs w:val="18"/>
              </w:rPr>
              <w:t>, д.34а</w:t>
            </w:r>
          </w:p>
        </w:tc>
        <w:tc>
          <w:tcPr>
            <w:tcW w:w="2268"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tcBorders>
          </w:tcPr>
          <w:p w:rsidR="006B31A0" w:rsidRPr="008745EC" w:rsidRDefault="006B31A0" w:rsidP="00EE4D6F">
            <w:pPr>
              <w:rPr>
                <w:sz w:val="18"/>
                <w:szCs w:val="18"/>
              </w:rPr>
            </w:pPr>
          </w:p>
        </w:tc>
      </w:tr>
      <w:tr w:rsidR="006B31A0" w:rsidRPr="008745EC" w:rsidTr="00EE4D6F">
        <w:trPr>
          <w:trHeight w:val="517"/>
        </w:trPr>
        <w:tc>
          <w:tcPr>
            <w:tcW w:w="2977" w:type="dxa"/>
            <w:tcBorders>
              <w:top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Наименование получателя</w:t>
            </w:r>
          </w:p>
          <w:p w:rsidR="006B31A0" w:rsidRPr="008745EC" w:rsidRDefault="006B31A0" w:rsidP="00EE4D6F">
            <w:pPr>
              <w:pStyle w:val="ConsPlusNonformat"/>
              <w:jc w:val="both"/>
              <w:rPr>
                <w:rFonts w:ascii="Times New Roman" w:hAnsi="Times New Roman" w:cs="Times New Roman"/>
                <w:sz w:val="18"/>
                <w:szCs w:val="18"/>
              </w:rPr>
            </w:pPr>
            <w:r w:rsidRPr="008745EC">
              <w:rPr>
                <w:rFonts w:ascii="Times New Roman" w:hAnsi="Times New Roman" w:cs="Times New Roman"/>
                <w:sz w:val="18"/>
                <w:szCs w:val="18"/>
              </w:rPr>
              <w:t>платежа:</w:t>
            </w:r>
          </w:p>
        </w:tc>
        <w:tc>
          <w:tcPr>
            <w:tcW w:w="3544" w:type="dxa"/>
            <w:tcBorders>
              <w:top w:val="single" w:sz="4" w:space="0" w:color="auto"/>
              <w:left w:val="single" w:sz="4" w:space="0" w:color="auto"/>
              <w:bottom w:val="single" w:sz="4" w:space="0" w:color="auto"/>
              <w:right w:val="single" w:sz="4" w:space="0" w:color="auto"/>
            </w:tcBorders>
          </w:tcPr>
          <w:p w:rsidR="006B31A0" w:rsidRPr="00E14325" w:rsidRDefault="006B31A0" w:rsidP="00EE4D6F">
            <w:pPr>
              <w:pStyle w:val="ConsPlusNonformat"/>
              <w:widowControl/>
              <w:jc w:val="both"/>
              <w:rPr>
                <w:rFonts w:ascii="Times New Roman" w:hAnsi="Times New Roman" w:cs="Times New Roman"/>
                <w:sz w:val="18"/>
                <w:szCs w:val="18"/>
              </w:rPr>
            </w:pPr>
            <w:r w:rsidRPr="00E14325">
              <w:rPr>
                <w:rFonts w:ascii="Times New Roman" w:hAnsi="Times New Roman"/>
                <w:sz w:val="18"/>
                <w:szCs w:val="18"/>
              </w:rPr>
              <w:t xml:space="preserve">комитет финансов Администрации Мошенского муниципального округа Новгородской области  </w:t>
            </w:r>
            <w:r w:rsidRPr="00E14325">
              <w:rPr>
                <w:rFonts w:ascii="Times New Roman" w:hAnsi="Times New Roman" w:cs="Times New Roman"/>
                <w:sz w:val="18"/>
                <w:szCs w:val="18"/>
              </w:rPr>
              <w:t xml:space="preserve">(МАДОУ «Детский сад №14 «Родничок» </w:t>
            </w:r>
            <w:proofErr w:type="gramStart"/>
            <w:r w:rsidRPr="00E14325">
              <w:rPr>
                <w:rFonts w:ascii="Times New Roman" w:hAnsi="Times New Roman" w:cs="Times New Roman"/>
                <w:sz w:val="18"/>
                <w:szCs w:val="18"/>
              </w:rPr>
              <w:t>л</w:t>
            </w:r>
            <w:proofErr w:type="gramEnd"/>
            <w:r w:rsidRPr="00E14325">
              <w:rPr>
                <w:rFonts w:ascii="Times New Roman" w:hAnsi="Times New Roman" w:cs="Times New Roman"/>
                <w:sz w:val="18"/>
                <w:szCs w:val="18"/>
              </w:rPr>
              <w:t xml:space="preserve">/с   </w:t>
            </w:r>
            <w:r w:rsidRPr="00E14325">
              <w:rPr>
                <w:rFonts w:ascii="Times New Roman" w:hAnsi="Times New Roman" w:cs="Times New Roman"/>
                <w:bCs/>
                <w:color w:val="000000"/>
                <w:sz w:val="18"/>
                <w:szCs w:val="18"/>
              </w:rPr>
              <w:t>30506LЭ1850</w:t>
            </w:r>
            <w:r w:rsidRPr="00E14325">
              <w:rPr>
                <w:rFonts w:ascii="Times New Roman" w:hAnsi="Times New Roman" w:cs="Times New Roman"/>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jc w:val="both"/>
              <w:rPr>
                <w:rFonts w:ascii="Times New Roman" w:hAnsi="Times New Roman" w:cs="Times New Roman"/>
                <w:sz w:val="18"/>
                <w:szCs w:val="18"/>
              </w:rPr>
            </w:pPr>
            <w:r w:rsidRPr="008745EC">
              <w:rPr>
                <w:rFonts w:ascii="Times New Roman" w:hAnsi="Times New Roman" w:cs="Times New Roman"/>
                <w:sz w:val="18"/>
                <w:szCs w:val="18"/>
              </w:rPr>
              <w:t>Паспортные данные:</w:t>
            </w:r>
          </w:p>
        </w:tc>
        <w:tc>
          <w:tcPr>
            <w:tcW w:w="2268" w:type="dxa"/>
            <w:tcBorders>
              <w:top w:val="single" w:sz="4" w:space="0" w:color="auto"/>
              <w:left w:val="single" w:sz="4" w:space="0" w:color="auto"/>
              <w:bottom w:val="single" w:sz="4" w:space="0" w:color="auto"/>
            </w:tcBorders>
          </w:tcPr>
          <w:p w:rsidR="006B31A0" w:rsidRPr="0023703B" w:rsidRDefault="006B31A0" w:rsidP="00EE4D6F">
            <w:pPr>
              <w:rPr>
                <w:sz w:val="18"/>
                <w:szCs w:val="18"/>
              </w:rPr>
            </w:pPr>
          </w:p>
        </w:tc>
      </w:tr>
      <w:tr w:rsidR="006B31A0" w:rsidRPr="008745EC" w:rsidTr="00EE4D6F">
        <w:trPr>
          <w:trHeight w:val="174"/>
        </w:trPr>
        <w:tc>
          <w:tcPr>
            <w:tcW w:w="2977" w:type="dxa"/>
            <w:tcBorders>
              <w:top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ИНН Учреждения:</w:t>
            </w:r>
          </w:p>
        </w:tc>
        <w:tc>
          <w:tcPr>
            <w:tcW w:w="3544"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5309004320</w:t>
            </w:r>
          </w:p>
        </w:tc>
        <w:tc>
          <w:tcPr>
            <w:tcW w:w="2268"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Адрес регистрации:</w:t>
            </w:r>
          </w:p>
        </w:tc>
        <w:tc>
          <w:tcPr>
            <w:tcW w:w="2268" w:type="dxa"/>
            <w:tcBorders>
              <w:top w:val="single" w:sz="4" w:space="0" w:color="auto"/>
              <w:left w:val="single" w:sz="4" w:space="0" w:color="auto"/>
              <w:bottom w:val="single" w:sz="4" w:space="0" w:color="auto"/>
            </w:tcBorders>
          </w:tcPr>
          <w:p w:rsidR="006B31A0" w:rsidRPr="008745EC" w:rsidRDefault="006B31A0" w:rsidP="00EE4D6F">
            <w:pPr>
              <w:rPr>
                <w:sz w:val="18"/>
                <w:szCs w:val="18"/>
              </w:rPr>
            </w:pPr>
          </w:p>
        </w:tc>
      </w:tr>
      <w:tr w:rsidR="006B31A0" w:rsidRPr="008745EC" w:rsidTr="00EE4D6F">
        <w:tc>
          <w:tcPr>
            <w:tcW w:w="2977" w:type="dxa"/>
            <w:tcBorders>
              <w:top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КПП Учреждения:</w:t>
            </w:r>
          </w:p>
        </w:tc>
        <w:tc>
          <w:tcPr>
            <w:tcW w:w="3544"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530901001</w:t>
            </w:r>
          </w:p>
        </w:tc>
        <w:tc>
          <w:tcPr>
            <w:tcW w:w="2268"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tcBorders>
          </w:tcPr>
          <w:p w:rsidR="006B31A0" w:rsidRPr="008745EC" w:rsidRDefault="006B31A0" w:rsidP="00EE4D6F">
            <w:pPr>
              <w:jc w:val="both"/>
              <w:rPr>
                <w:sz w:val="18"/>
                <w:szCs w:val="18"/>
              </w:rPr>
            </w:pPr>
          </w:p>
        </w:tc>
      </w:tr>
      <w:tr w:rsidR="006B31A0" w:rsidRPr="008745EC" w:rsidTr="00EE4D6F">
        <w:trPr>
          <w:trHeight w:val="224"/>
        </w:trPr>
        <w:tc>
          <w:tcPr>
            <w:tcW w:w="2977" w:type="dxa"/>
            <w:tcBorders>
              <w:top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ОКТМО Учреждения:</w:t>
            </w:r>
          </w:p>
        </w:tc>
        <w:tc>
          <w:tcPr>
            <w:tcW w:w="3544"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49</w:t>
            </w:r>
            <w:r>
              <w:rPr>
                <w:rFonts w:ascii="Times New Roman" w:hAnsi="Times New Roman" w:cs="Times New Roman"/>
                <w:sz w:val="18"/>
                <w:szCs w:val="18"/>
              </w:rPr>
              <w:t>524000</w:t>
            </w:r>
          </w:p>
        </w:tc>
        <w:tc>
          <w:tcPr>
            <w:tcW w:w="2268"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tcBorders>
          </w:tcPr>
          <w:p w:rsidR="006B31A0" w:rsidRPr="008745EC" w:rsidRDefault="006B31A0" w:rsidP="00EE4D6F">
            <w:pPr>
              <w:jc w:val="both"/>
              <w:rPr>
                <w:sz w:val="18"/>
                <w:szCs w:val="18"/>
              </w:rPr>
            </w:pPr>
          </w:p>
        </w:tc>
      </w:tr>
      <w:tr w:rsidR="006B31A0" w:rsidRPr="008745EC" w:rsidTr="00EE4D6F">
        <w:trPr>
          <w:trHeight w:val="271"/>
        </w:trPr>
        <w:tc>
          <w:tcPr>
            <w:tcW w:w="2977" w:type="dxa"/>
            <w:tcBorders>
              <w:top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Л/счет Учреждения:</w:t>
            </w:r>
          </w:p>
        </w:tc>
        <w:tc>
          <w:tcPr>
            <w:tcW w:w="3544"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 xml:space="preserve"> </w:t>
            </w:r>
            <w:r w:rsidRPr="00E14325">
              <w:rPr>
                <w:rFonts w:ascii="Times New Roman" w:hAnsi="Times New Roman" w:cs="Times New Roman"/>
                <w:bCs/>
                <w:color w:val="000000"/>
                <w:sz w:val="18"/>
                <w:szCs w:val="18"/>
              </w:rPr>
              <w:t>30506LЭ1850</w:t>
            </w:r>
          </w:p>
        </w:tc>
        <w:tc>
          <w:tcPr>
            <w:tcW w:w="2268"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Адрес проживания:</w:t>
            </w:r>
          </w:p>
        </w:tc>
        <w:tc>
          <w:tcPr>
            <w:tcW w:w="2268" w:type="dxa"/>
            <w:tcBorders>
              <w:top w:val="single" w:sz="4" w:space="0" w:color="auto"/>
              <w:left w:val="single" w:sz="4" w:space="0" w:color="auto"/>
              <w:bottom w:val="single" w:sz="4" w:space="0" w:color="auto"/>
            </w:tcBorders>
          </w:tcPr>
          <w:p w:rsidR="006B31A0" w:rsidRPr="008745EC" w:rsidRDefault="006B31A0" w:rsidP="00EE4D6F">
            <w:pPr>
              <w:rPr>
                <w:sz w:val="18"/>
                <w:szCs w:val="18"/>
              </w:rPr>
            </w:pPr>
          </w:p>
        </w:tc>
      </w:tr>
      <w:tr w:rsidR="006B31A0" w:rsidRPr="008745EC" w:rsidTr="00EE4D6F">
        <w:trPr>
          <w:trHeight w:val="168"/>
        </w:trPr>
        <w:tc>
          <w:tcPr>
            <w:tcW w:w="2977" w:type="dxa"/>
            <w:tcBorders>
              <w:top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Наименование банка:</w:t>
            </w:r>
          </w:p>
        </w:tc>
        <w:tc>
          <w:tcPr>
            <w:tcW w:w="3544"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Отделение Новгород</w:t>
            </w:r>
          </w:p>
        </w:tc>
        <w:tc>
          <w:tcPr>
            <w:tcW w:w="2268"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tcBorders>
          </w:tcPr>
          <w:p w:rsidR="006B31A0" w:rsidRPr="008745EC" w:rsidRDefault="006B31A0" w:rsidP="00EE4D6F">
            <w:pPr>
              <w:rPr>
                <w:sz w:val="18"/>
                <w:szCs w:val="18"/>
              </w:rPr>
            </w:pPr>
          </w:p>
        </w:tc>
      </w:tr>
      <w:tr w:rsidR="006B31A0" w:rsidRPr="008745EC" w:rsidTr="00EE4D6F">
        <w:tc>
          <w:tcPr>
            <w:tcW w:w="2977" w:type="dxa"/>
            <w:tcBorders>
              <w:top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БИК:</w:t>
            </w:r>
          </w:p>
        </w:tc>
        <w:tc>
          <w:tcPr>
            <w:tcW w:w="3544" w:type="dxa"/>
            <w:tcBorders>
              <w:top w:val="single" w:sz="4" w:space="0" w:color="auto"/>
              <w:left w:val="single" w:sz="4" w:space="0" w:color="auto"/>
              <w:bottom w:val="single" w:sz="4" w:space="0" w:color="auto"/>
              <w:right w:val="single" w:sz="4" w:space="0" w:color="auto"/>
            </w:tcBorders>
          </w:tcPr>
          <w:p w:rsidR="006B31A0" w:rsidRPr="00E14325" w:rsidRDefault="006B31A0" w:rsidP="00EE4D6F">
            <w:pPr>
              <w:pStyle w:val="ConsPlusNonformat"/>
              <w:widowControl/>
              <w:jc w:val="both"/>
              <w:rPr>
                <w:rFonts w:ascii="Times New Roman" w:hAnsi="Times New Roman" w:cs="Times New Roman"/>
                <w:sz w:val="18"/>
                <w:szCs w:val="18"/>
              </w:rPr>
            </w:pPr>
            <w:r w:rsidRPr="00E14325">
              <w:rPr>
                <w:rFonts w:ascii="Times New Roman" w:hAnsi="Times New Roman"/>
                <w:sz w:val="18"/>
                <w:szCs w:val="18"/>
              </w:rPr>
              <w:t>014959900</w:t>
            </w:r>
          </w:p>
        </w:tc>
        <w:tc>
          <w:tcPr>
            <w:tcW w:w="2268"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
        </w:tc>
      </w:tr>
      <w:tr w:rsidR="006B31A0" w:rsidRPr="008745EC" w:rsidTr="00EE4D6F">
        <w:trPr>
          <w:trHeight w:val="262"/>
        </w:trPr>
        <w:tc>
          <w:tcPr>
            <w:tcW w:w="2977" w:type="dxa"/>
            <w:tcBorders>
              <w:top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roofErr w:type="gramStart"/>
            <w:r w:rsidRPr="008745EC">
              <w:rPr>
                <w:rFonts w:ascii="Times New Roman" w:hAnsi="Times New Roman" w:cs="Times New Roman"/>
                <w:sz w:val="18"/>
                <w:szCs w:val="18"/>
              </w:rPr>
              <w:t>Р</w:t>
            </w:r>
            <w:proofErr w:type="gramEnd"/>
            <w:r w:rsidRPr="008745EC">
              <w:rPr>
                <w:rFonts w:ascii="Times New Roman" w:hAnsi="Times New Roman" w:cs="Times New Roman"/>
                <w:sz w:val="18"/>
                <w:szCs w:val="18"/>
              </w:rPr>
              <w:t>/</w:t>
            </w:r>
            <w:proofErr w:type="spellStart"/>
            <w:r w:rsidRPr="008745EC">
              <w:rPr>
                <w:rFonts w:ascii="Times New Roman" w:hAnsi="Times New Roman" w:cs="Times New Roman"/>
                <w:sz w:val="18"/>
                <w:szCs w:val="18"/>
              </w:rPr>
              <w:t>сч</w:t>
            </w:r>
            <w:proofErr w:type="spellEnd"/>
            <w:r w:rsidRPr="008745EC">
              <w:rPr>
                <w:rFonts w:ascii="Times New Roman" w:hAnsi="Times New Roman" w:cs="Times New Roman"/>
                <w:sz w:val="18"/>
                <w:szCs w:val="18"/>
              </w:rPr>
              <w:t xml:space="preserve"> получателя платежа:</w:t>
            </w:r>
          </w:p>
        </w:tc>
        <w:tc>
          <w:tcPr>
            <w:tcW w:w="3544" w:type="dxa"/>
            <w:tcBorders>
              <w:top w:val="single" w:sz="4" w:space="0" w:color="auto"/>
              <w:left w:val="single" w:sz="4" w:space="0" w:color="auto"/>
              <w:bottom w:val="single" w:sz="4" w:space="0" w:color="auto"/>
              <w:right w:val="single" w:sz="4" w:space="0" w:color="auto"/>
            </w:tcBorders>
          </w:tcPr>
          <w:p w:rsidR="006B31A0" w:rsidRPr="00E14325" w:rsidRDefault="006B31A0" w:rsidP="00EE4D6F">
            <w:pPr>
              <w:pStyle w:val="ConsPlusNonformat"/>
              <w:widowControl/>
              <w:jc w:val="both"/>
              <w:rPr>
                <w:rFonts w:ascii="Times New Roman" w:hAnsi="Times New Roman" w:cs="Times New Roman"/>
                <w:sz w:val="18"/>
                <w:szCs w:val="18"/>
              </w:rPr>
            </w:pPr>
            <w:r w:rsidRPr="00E14325">
              <w:rPr>
                <w:rFonts w:ascii="Times New Roman" w:hAnsi="Times New Roman"/>
                <w:sz w:val="18"/>
                <w:szCs w:val="18"/>
              </w:rPr>
              <w:t>03234643456240005000</w:t>
            </w:r>
          </w:p>
        </w:tc>
        <w:tc>
          <w:tcPr>
            <w:tcW w:w="2268"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Телефон (раб</w:t>
            </w:r>
            <w:proofErr w:type="gramStart"/>
            <w:r w:rsidRPr="008745EC">
              <w:rPr>
                <w:rFonts w:ascii="Times New Roman" w:hAnsi="Times New Roman" w:cs="Times New Roman"/>
                <w:sz w:val="18"/>
                <w:szCs w:val="18"/>
              </w:rPr>
              <w:t>.</w:t>
            </w:r>
            <w:proofErr w:type="gramEnd"/>
            <w:r w:rsidRPr="008745EC">
              <w:rPr>
                <w:rFonts w:ascii="Times New Roman" w:hAnsi="Times New Roman" w:cs="Times New Roman"/>
                <w:sz w:val="18"/>
                <w:szCs w:val="18"/>
              </w:rPr>
              <w:t>/</w:t>
            </w:r>
            <w:proofErr w:type="gramStart"/>
            <w:r w:rsidRPr="008745EC">
              <w:rPr>
                <w:rFonts w:ascii="Times New Roman" w:hAnsi="Times New Roman" w:cs="Times New Roman"/>
                <w:sz w:val="18"/>
                <w:szCs w:val="18"/>
              </w:rPr>
              <w:t>д</w:t>
            </w:r>
            <w:proofErr w:type="gramEnd"/>
            <w:r w:rsidRPr="008745EC">
              <w:rPr>
                <w:rFonts w:ascii="Times New Roman" w:hAnsi="Times New Roman" w:cs="Times New Roman"/>
                <w:sz w:val="18"/>
                <w:szCs w:val="18"/>
              </w:rPr>
              <w:t>ом.):</w:t>
            </w:r>
          </w:p>
        </w:tc>
        <w:tc>
          <w:tcPr>
            <w:tcW w:w="2268" w:type="dxa"/>
            <w:tcBorders>
              <w:top w:val="single" w:sz="4" w:space="0" w:color="auto"/>
              <w:left w:val="single" w:sz="4" w:space="0" w:color="auto"/>
              <w:bottom w:val="single" w:sz="4" w:space="0" w:color="auto"/>
            </w:tcBorders>
          </w:tcPr>
          <w:p w:rsidR="006B31A0" w:rsidRPr="008745EC" w:rsidRDefault="006B31A0" w:rsidP="00EE4D6F">
            <w:pPr>
              <w:rPr>
                <w:sz w:val="18"/>
                <w:szCs w:val="18"/>
              </w:rPr>
            </w:pPr>
          </w:p>
        </w:tc>
      </w:tr>
      <w:tr w:rsidR="006B31A0" w:rsidRPr="008745EC" w:rsidTr="00EE4D6F">
        <w:tc>
          <w:tcPr>
            <w:tcW w:w="2977" w:type="dxa"/>
            <w:tcBorders>
              <w:top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bCs/>
                <w:sz w:val="18"/>
                <w:szCs w:val="18"/>
              </w:rPr>
            </w:pPr>
            <w:proofErr w:type="gramStart"/>
            <w:r w:rsidRPr="008745EC">
              <w:rPr>
                <w:rFonts w:ascii="Times New Roman" w:hAnsi="Times New Roman" w:cs="Times New Roman"/>
                <w:bCs/>
                <w:sz w:val="18"/>
                <w:szCs w:val="18"/>
              </w:rPr>
              <w:t>К</w:t>
            </w:r>
            <w:proofErr w:type="gramEnd"/>
            <w:r w:rsidRPr="008745EC">
              <w:rPr>
                <w:rFonts w:ascii="Times New Roman" w:hAnsi="Times New Roman" w:cs="Times New Roman"/>
                <w:bCs/>
                <w:sz w:val="18"/>
                <w:szCs w:val="18"/>
              </w:rPr>
              <w:t>/счет</w:t>
            </w:r>
          </w:p>
          <w:p w:rsidR="006B31A0" w:rsidRPr="008745EC" w:rsidRDefault="006B31A0" w:rsidP="00EE4D6F">
            <w:pPr>
              <w:pStyle w:val="ConsPlusNonformat"/>
              <w:widowControl/>
              <w:jc w:val="both"/>
              <w:rPr>
                <w:rFonts w:ascii="Times New Roman" w:hAnsi="Times New Roman" w:cs="Times New Roman"/>
                <w:bCs/>
                <w:color w:val="FF0000"/>
                <w:sz w:val="18"/>
                <w:szCs w:val="18"/>
              </w:rPr>
            </w:pPr>
            <w:r w:rsidRPr="008745EC">
              <w:rPr>
                <w:rFonts w:ascii="Times New Roman" w:hAnsi="Times New Roman" w:cs="Times New Roman"/>
                <w:bCs/>
                <w:sz w:val="18"/>
                <w:szCs w:val="18"/>
              </w:rPr>
              <w:t>УФК по Новгородской области</w:t>
            </w:r>
          </w:p>
          <w:p w:rsidR="006B31A0" w:rsidRPr="008745EC" w:rsidRDefault="006B31A0" w:rsidP="00EE4D6F">
            <w:pPr>
              <w:pStyle w:val="ConsPlusNonformat"/>
              <w:widowControl/>
              <w:jc w:val="both"/>
              <w:rPr>
                <w:rFonts w:ascii="Times New Roman" w:hAnsi="Times New Roman" w:cs="Times New Roman"/>
                <w:b/>
                <w:sz w:val="18"/>
                <w:szCs w:val="18"/>
              </w:rPr>
            </w:pPr>
            <w:r w:rsidRPr="008745EC">
              <w:rPr>
                <w:rFonts w:ascii="Times New Roman" w:hAnsi="Times New Roman" w:cs="Times New Roman"/>
                <w:b/>
                <w:sz w:val="18"/>
                <w:szCs w:val="18"/>
              </w:rPr>
              <w:t xml:space="preserve">Подпись руководителя Учреждения:  </w:t>
            </w:r>
          </w:p>
        </w:tc>
        <w:tc>
          <w:tcPr>
            <w:tcW w:w="3544" w:type="dxa"/>
            <w:tcBorders>
              <w:top w:val="single" w:sz="4" w:space="0" w:color="auto"/>
              <w:left w:val="single" w:sz="4" w:space="0" w:color="auto"/>
              <w:bottom w:val="single" w:sz="4" w:space="0" w:color="auto"/>
              <w:right w:val="single" w:sz="4" w:space="0" w:color="auto"/>
            </w:tcBorders>
          </w:tcPr>
          <w:p w:rsidR="006B31A0" w:rsidRPr="00E14325" w:rsidRDefault="006B31A0" w:rsidP="00EE4D6F">
            <w:pPr>
              <w:pStyle w:val="ConsPlusNonformat"/>
              <w:widowControl/>
              <w:jc w:val="both"/>
              <w:rPr>
                <w:rFonts w:ascii="Times New Roman" w:hAnsi="Times New Roman" w:cs="Times New Roman"/>
                <w:sz w:val="18"/>
                <w:szCs w:val="18"/>
              </w:rPr>
            </w:pPr>
            <w:r w:rsidRPr="00E14325">
              <w:rPr>
                <w:rFonts w:ascii="Times New Roman" w:hAnsi="Times New Roman"/>
                <w:sz w:val="18"/>
                <w:szCs w:val="18"/>
              </w:rPr>
              <w:t>40102810145370000042</w:t>
            </w:r>
          </w:p>
          <w:p w:rsidR="006B31A0" w:rsidRPr="008745EC" w:rsidRDefault="006B31A0" w:rsidP="00EE4D6F">
            <w:pPr>
              <w:pStyle w:val="ConsPlusNonformat"/>
              <w:widowControl/>
              <w:jc w:val="both"/>
              <w:rPr>
                <w:rFonts w:ascii="Times New Roman" w:hAnsi="Times New Roman" w:cs="Times New Roman"/>
                <w:sz w:val="18"/>
                <w:szCs w:val="18"/>
              </w:rPr>
            </w:pPr>
          </w:p>
          <w:p w:rsidR="006B31A0" w:rsidRPr="008745EC" w:rsidRDefault="006B31A0" w:rsidP="00EE4D6F">
            <w:pPr>
              <w:pStyle w:val="ConsPlusNonformat"/>
              <w:widowControl/>
              <w:jc w:val="both"/>
              <w:rPr>
                <w:rFonts w:ascii="Times New Roman" w:hAnsi="Times New Roman" w:cs="Times New Roman"/>
                <w:b/>
                <w:sz w:val="18"/>
                <w:szCs w:val="18"/>
              </w:rPr>
            </w:pPr>
            <w:r w:rsidRPr="008745EC">
              <w:rPr>
                <w:rFonts w:ascii="Times New Roman" w:hAnsi="Times New Roman" w:cs="Times New Roman"/>
                <w:sz w:val="18"/>
                <w:szCs w:val="18"/>
              </w:rPr>
              <w:t>____________ Н.А.Воробьева</w:t>
            </w:r>
          </w:p>
        </w:tc>
        <w:tc>
          <w:tcPr>
            <w:tcW w:w="2268" w:type="dxa"/>
            <w:tcBorders>
              <w:top w:val="single" w:sz="4" w:space="0" w:color="auto"/>
              <w:left w:val="single" w:sz="4" w:space="0" w:color="auto"/>
              <w:bottom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b/>
                <w:sz w:val="18"/>
                <w:szCs w:val="18"/>
              </w:rPr>
            </w:pPr>
            <w:r w:rsidRPr="008745EC">
              <w:rPr>
                <w:rFonts w:ascii="Times New Roman" w:hAnsi="Times New Roman" w:cs="Times New Roman"/>
                <w:b/>
                <w:sz w:val="18"/>
                <w:szCs w:val="18"/>
              </w:rPr>
              <w:t>Подпись Родителя:</w:t>
            </w:r>
          </w:p>
        </w:tc>
        <w:tc>
          <w:tcPr>
            <w:tcW w:w="2268" w:type="dxa"/>
            <w:tcBorders>
              <w:top w:val="single" w:sz="4" w:space="0" w:color="auto"/>
              <w:left w:val="single" w:sz="4" w:space="0" w:color="auto"/>
              <w:bottom w:val="single" w:sz="4" w:space="0" w:color="auto"/>
            </w:tcBorders>
          </w:tcPr>
          <w:p w:rsidR="006B31A0" w:rsidRPr="008745EC" w:rsidRDefault="006B31A0" w:rsidP="00EE4D6F">
            <w:pPr>
              <w:rPr>
                <w:sz w:val="18"/>
                <w:szCs w:val="18"/>
              </w:rPr>
            </w:pPr>
          </w:p>
        </w:tc>
      </w:tr>
      <w:tr w:rsidR="006B31A0" w:rsidRPr="008745EC" w:rsidTr="00EE4D6F">
        <w:tc>
          <w:tcPr>
            <w:tcW w:w="2977" w:type="dxa"/>
            <w:tcBorders>
              <w:top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
          <w:p w:rsidR="006B31A0" w:rsidRPr="008745EC" w:rsidRDefault="006B31A0" w:rsidP="00EE4D6F">
            <w:pPr>
              <w:pStyle w:val="ConsPlusNonformat"/>
              <w:widowControl/>
              <w:jc w:val="both"/>
              <w:rPr>
                <w:rFonts w:ascii="Times New Roman" w:hAnsi="Times New Roman" w:cs="Times New Roman"/>
                <w:sz w:val="18"/>
                <w:szCs w:val="18"/>
              </w:rPr>
            </w:pPr>
            <w:r w:rsidRPr="008745EC">
              <w:rPr>
                <w:rFonts w:ascii="Times New Roman" w:hAnsi="Times New Roman" w:cs="Times New Roman"/>
                <w:sz w:val="18"/>
                <w:szCs w:val="18"/>
              </w:rPr>
              <w:t>М.П.</w:t>
            </w:r>
          </w:p>
        </w:tc>
        <w:tc>
          <w:tcPr>
            <w:tcW w:w="3544" w:type="dxa"/>
            <w:tcBorders>
              <w:top w:val="single" w:sz="4" w:space="0" w:color="auto"/>
              <w:left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6B31A0" w:rsidRPr="008745EC" w:rsidRDefault="006B31A0" w:rsidP="00EE4D6F">
            <w:pPr>
              <w:pStyle w:val="ConsPlusNonformat"/>
              <w:widowControl/>
              <w:jc w:val="both"/>
              <w:rPr>
                <w:rFonts w:ascii="Times New Roman" w:hAnsi="Times New Roman" w:cs="Times New Roman"/>
                <w:sz w:val="18"/>
                <w:szCs w:val="18"/>
              </w:rPr>
            </w:pPr>
          </w:p>
        </w:tc>
        <w:tc>
          <w:tcPr>
            <w:tcW w:w="2268" w:type="dxa"/>
            <w:tcBorders>
              <w:left w:val="single" w:sz="4" w:space="0" w:color="auto"/>
            </w:tcBorders>
          </w:tcPr>
          <w:p w:rsidR="006B31A0" w:rsidRPr="008745EC" w:rsidRDefault="006B31A0" w:rsidP="00EE4D6F">
            <w:pPr>
              <w:rPr>
                <w:sz w:val="18"/>
                <w:szCs w:val="18"/>
              </w:rPr>
            </w:pPr>
          </w:p>
        </w:tc>
      </w:tr>
    </w:tbl>
    <w:p w:rsidR="00EA3548" w:rsidRPr="0011280B" w:rsidRDefault="00EA3548" w:rsidP="00EA3548">
      <w:pPr>
        <w:rPr>
          <w:sz w:val="24"/>
          <w:szCs w:val="24"/>
        </w:rPr>
      </w:pPr>
    </w:p>
    <w:p w:rsidR="00EA3548" w:rsidRPr="0011280B" w:rsidRDefault="00EA3548" w:rsidP="00EA3548">
      <w:pPr>
        <w:ind w:right="-78"/>
        <w:jc w:val="both"/>
        <w:rPr>
          <w:sz w:val="20"/>
          <w:szCs w:val="20"/>
        </w:rPr>
      </w:pPr>
      <w:r w:rsidRPr="0011280B">
        <w:rPr>
          <w:sz w:val="20"/>
          <w:szCs w:val="20"/>
        </w:rPr>
        <w:t xml:space="preserve">С законодательными, нормативными и регулирующими деятельность МАДОУ документами </w:t>
      </w:r>
      <w:proofErr w:type="gramStart"/>
      <w:r w:rsidRPr="0011280B">
        <w:rPr>
          <w:sz w:val="20"/>
          <w:szCs w:val="20"/>
        </w:rPr>
        <w:t>ознакомлен</w:t>
      </w:r>
      <w:proofErr w:type="gramEnd"/>
      <w:r w:rsidRPr="0011280B">
        <w:rPr>
          <w:sz w:val="20"/>
          <w:szCs w:val="20"/>
        </w:rPr>
        <w:t xml:space="preserve"> (а): _____________________________________________________________________________</w:t>
      </w:r>
    </w:p>
    <w:p w:rsidR="006B31A0" w:rsidRDefault="00EA3548" w:rsidP="006B31A0">
      <w:pPr>
        <w:ind w:left="737" w:right="-78" w:hanging="737"/>
        <w:jc w:val="center"/>
        <w:rPr>
          <w:sz w:val="20"/>
          <w:szCs w:val="20"/>
        </w:rPr>
      </w:pPr>
      <w:r w:rsidRPr="0011280B">
        <w:rPr>
          <w:sz w:val="20"/>
          <w:szCs w:val="20"/>
        </w:rPr>
        <w:t>Ф.И.О., подпись</w:t>
      </w:r>
    </w:p>
    <w:p w:rsidR="00EA3548" w:rsidRPr="0011280B" w:rsidRDefault="00EA3548" w:rsidP="006B31A0">
      <w:pPr>
        <w:ind w:left="737" w:right="-78" w:hanging="737"/>
        <w:jc w:val="center"/>
        <w:rPr>
          <w:sz w:val="20"/>
          <w:szCs w:val="20"/>
        </w:rPr>
      </w:pPr>
      <w:r w:rsidRPr="0011280B">
        <w:rPr>
          <w:sz w:val="20"/>
          <w:szCs w:val="20"/>
        </w:rPr>
        <w:t>Второй экземпляр договора получил (а):</w:t>
      </w:r>
    </w:p>
    <w:p w:rsidR="00EA3548" w:rsidRPr="0011280B" w:rsidRDefault="00EA3548" w:rsidP="00EA3548">
      <w:pPr>
        <w:ind w:left="737" w:right="-78" w:hanging="737"/>
        <w:jc w:val="both"/>
        <w:rPr>
          <w:sz w:val="20"/>
          <w:szCs w:val="20"/>
        </w:rPr>
      </w:pPr>
      <w:r w:rsidRPr="0011280B">
        <w:rPr>
          <w:sz w:val="20"/>
          <w:szCs w:val="20"/>
        </w:rPr>
        <w:t>_____________________________________________________________________________</w:t>
      </w:r>
    </w:p>
    <w:p w:rsidR="00EA3548" w:rsidRPr="006B31A0" w:rsidRDefault="00EA3548" w:rsidP="006B31A0">
      <w:pPr>
        <w:jc w:val="center"/>
        <w:rPr>
          <w:b/>
          <w:sz w:val="20"/>
          <w:szCs w:val="20"/>
        </w:rPr>
      </w:pPr>
      <w:r w:rsidRPr="0011280B">
        <w:rPr>
          <w:sz w:val="20"/>
          <w:szCs w:val="20"/>
        </w:rPr>
        <w:t>Ф.И.О., подпись</w:t>
      </w:r>
    </w:p>
    <w:p w:rsidR="00CA7377" w:rsidRDefault="00CA7377"/>
    <w:sectPr w:rsidR="00CA7377" w:rsidSect="00EA3548">
      <w:pgSz w:w="11910" w:h="16840"/>
      <w:pgMar w:top="709" w:right="850" w:bottom="1134" w:left="1701" w:header="720" w:footer="720" w:gutter="0"/>
      <w:cols w:space="2981"/>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C2BE7"/>
    <w:multiLevelType w:val="multilevel"/>
    <w:tmpl w:val="D4AC65B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93B5325"/>
    <w:multiLevelType w:val="multilevel"/>
    <w:tmpl w:val="D49059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548"/>
    <w:rsid w:val="001C7781"/>
    <w:rsid w:val="001E239C"/>
    <w:rsid w:val="006B31A0"/>
    <w:rsid w:val="00902815"/>
    <w:rsid w:val="009903F9"/>
    <w:rsid w:val="00CA7377"/>
    <w:rsid w:val="00D27E35"/>
    <w:rsid w:val="00EA3548"/>
    <w:rsid w:val="00EF732A"/>
    <w:rsid w:val="00FA7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4" type="connector" idref="#AutoShape 25"/>
        <o:r id="V:Rule5" type="connector" idref="#AutoShape 27"/>
        <o:r id="V:Rule6"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3548"/>
    <w:pPr>
      <w:widowControl w:val="0"/>
      <w:autoSpaceDE w:val="0"/>
      <w:autoSpaceDN w:val="0"/>
    </w:pPr>
    <w:rPr>
      <w:rFonts w:ascii="Times New Roman" w:eastAsia="Times New Roma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548"/>
    <w:pPr>
      <w:ind w:left="680"/>
      <w:jc w:val="both"/>
    </w:pPr>
  </w:style>
  <w:style w:type="paragraph" w:customStyle="1" w:styleId="ConsPlusNonformat">
    <w:name w:val="ConsPlusNonformat"/>
    <w:rsid w:val="00EA3548"/>
    <w:pPr>
      <w:widowControl w:val="0"/>
      <w:suppressAutoHyphens/>
      <w:autoSpaceDE w:val="0"/>
    </w:pPr>
    <w:rPr>
      <w:rFonts w:ascii="Courier New" w:eastAsia="Arial" w:hAnsi="Courier New" w:cs="Courier New"/>
      <w:lang w:eastAsia="zh-CN"/>
    </w:rPr>
  </w:style>
  <w:style w:type="paragraph" w:customStyle="1" w:styleId="ConsPlusNormal">
    <w:name w:val="ConsPlusNormal"/>
    <w:rsid w:val="00EA3548"/>
    <w:pPr>
      <w:widowControl w:val="0"/>
      <w:suppressAutoHyphens/>
      <w:autoSpaceDE w:val="0"/>
      <w:ind w:firstLine="720"/>
    </w:pPr>
    <w:rPr>
      <w:rFonts w:ascii="Arial" w:eastAsia="Arial" w:hAnsi="Arial" w:cs="Arial"/>
      <w:lang w:eastAsia="zh-CN"/>
    </w:rPr>
  </w:style>
  <w:style w:type="character" w:styleId="a4">
    <w:name w:val="Hyperlink"/>
    <w:basedOn w:val="a0"/>
    <w:uiPriority w:val="99"/>
    <w:unhideWhenUsed/>
    <w:rsid w:val="006B31A0"/>
    <w:rPr>
      <w:color w:val="0000FF" w:themeColor="hyperlink"/>
      <w:u w:val="single"/>
    </w:rPr>
  </w:style>
  <w:style w:type="character" w:customStyle="1" w:styleId="bold">
    <w:name w:val="bold"/>
    <w:basedOn w:val="a0"/>
    <w:rsid w:val="006B31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s-rodnichok-polovnikovo-r49.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1882</Words>
  <Characters>10730</Characters>
  <Application>Microsoft Office Word</Application>
  <DocSecurity>0</DocSecurity>
  <Lines>89</Lines>
  <Paragraphs>25</Paragraphs>
  <ScaleCrop>false</ScaleCrop>
  <Company>CtrlSoft</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родничок</cp:lastModifiedBy>
  <cp:revision>3</cp:revision>
  <dcterms:created xsi:type="dcterms:W3CDTF">2024-09-05T12:19:00Z</dcterms:created>
  <dcterms:modified xsi:type="dcterms:W3CDTF">2024-09-05T12:28:00Z</dcterms:modified>
</cp:coreProperties>
</file>